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2A4D" w14:textId="77777777" w:rsidR="00392BD5" w:rsidRPr="0007605C" w:rsidRDefault="00392BD5" w:rsidP="007C062E">
      <w:pPr>
        <w:jc w:val="center"/>
        <w:rPr>
          <w:szCs w:val="21"/>
        </w:rPr>
      </w:pPr>
    </w:p>
    <w:p w14:paraId="2AA28E10" w14:textId="77777777" w:rsidR="00392BD5" w:rsidRPr="0007605C" w:rsidRDefault="00392BD5" w:rsidP="007C062E">
      <w:pPr>
        <w:jc w:val="center"/>
        <w:rPr>
          <w:rFonts w:hint="eastAsia"/>
          <w:szCs w:val="21"/>
        </w:rPr>
      </w:pPr>
    </w:p>
    <w:p w14:paraId="3930B73B" w14:textId="77777777" w:rsidR="007C062E" w:rsidRPr="0007605C" w:rsidRDefault="007C062E" w:rsidP="007C062E">
      <w:pPr>
        <w:jc w:val="center"/>
        <w:rPr>
          <w:szCs w:val="21"/>
        </w:rPr>
      </w:pPr>
      <w:r w:rsidRPr="0007605C">
        <w:rPr>
          <w:rFonts w:hint="eastAsia"/>
          <w:szCs w:val="21"/>
        </w:rPr>
        <w:t>法令実務</w:t>
      </w:r>
      <w:r w:rsidRPr="0007605C">
        <w:rPr>
          <w:rFonts w:hint="eastAsia"/>
          <w:szCs w:val="21"/>
        </w:rPr>
        <w:t>A</w:t>
      </w:r>
      <w:r w:rsidRPr="0007605C">
        <w:rPr>
          <w:rFonts w:hint="eastAsia"/>
          <w:szCs w:val="21"/>
        </w:rPr>
        <w:t>「法制執務の基礎」の演習について</w:t>
      </w:r>
    </w:p>
    <w:p w14:paraId="1CF22DD9" w14:textId="77777777" w:rsidR="007C062E" w:rsidRPr="0007605C" w:rsidRDefault="007C062E" w:rsidP="007C062E">
      <w:pPr>
        <w:pStyle w:val="a4"/>
        <w:rPr>
          <w:szCs w:val="21"/>
        </w:rPr>
      </w:pPr>
    </w:p>
    <w:p w14:paraId="11D5A864" w14:textId="77777777" w:rsidR="007C062E" w:rsidRPr="0007605C" w:rsidRDefault="007C062E" w:rsidP="007C062E">
      <w:pPr>
        <w:pStyle w:val="a4"/>
        <w:rPr>
          <w:rFonts w:hint="eastAsia"/>
          <w:szCs w:val="21"/>
        </w:rPr>
      </w:pPr>
      <w:r w:rsidRPr="0007605C">
        <w:rPr>
          <w:rFonts w:hint="eastAsia"/>
          <w:szCs w:val="21"/>
        </w:rPr>
        <w:t>㈱ぎょうせい　松尾弘子</w:t>
      </w:r>
    </w:p>
    <w:p w14:paraId="4CA9AD8A" w14:textId="77777777" w:rsidR="007C062E" w:rsidRPr="0007605C" w:rsidRDefault="007C062E" w:rsidP="007C062E">
      <w:pPr>
        <w:jc w:val="left"/>
        <w:rPr>
          <w:rFonts w:hint="eastAsia"/>
          <w:szCs w:val="21"/>
          <w:u w:val="single"/>
        </w:rPr>
      </w:pPr>
      <w:r w:rsidRPr="0007605C">
        <w:rPr>
          <w:rFonts w:hint="eastAsia"/>
          <w:szCs w:val="21"/>
          <w:u w:val="single"/>
        </w:rPr>
        <w:t>改正演習の進め方</w:t>
      </w:r>
    </w:p>
    <w:p w14:paraId="24735D3A" w14:textId="77777777" w:rsidR="007C062E" w:rsidRPr="0007605C" w:rsidRDefault="007C062E" w:rsidP="007C062E">
      <w:pPr>
        <w:ind w:firstLineChars="100" w:firstLine="210"/>
        <w:rPr>
          <w:szCs w:val="21"/>
        </w:rPr>
      </w:pPr>
      <w:r w:rsidRPr="0007605C">
        <w:rPr>
          <w:rFonts w:hint="eastAsia"/>
          <w:szCs w:val="21"/>
        </w:rPr>
        <w:t>今回の演習では、一部改正条例の作成をテーマとして採り上げます。演習の大まかな流れは、次のとおりです。</w:t>
      </w:r>
    </w:p>
    <w:p w14:paraId="78CC4898" w14:textId="77777777" w:rsidR="007C062E" w:rsidRPr="0007605C" w:rsidRDefault="007C062E" w:rsidP="007C062E">
      <w:pPr>
        <w:rPr>
          <w:rFonts w:ascii="ＭＳ 明朝" w:hAnsi="ＭＳ 明朝" w:hint="eastAsia"/>
          <w:szCs w:val="21"/>
        </w:rPr>
      </w:pPr>
      <w:r w:rsidRPr="0007605C">
        <w:rPr>
          <w:rFonts w:hint="eastAsia"/>
          <w:szCs w:val="21"/>
        </w:rPr>
        <w:t>【</w:t>
      </w:r>
      <w:r w:rsidR="00C71D26" w:rsidRPr="0007605C">
        <w:rPr>
          <w:rFonts w:hint="eastAsia"/>
          <w:szCs w:val="21"/>
        </w:rPr>
        <w:t>研修日程</w:t>
      </w:r>
      <w:r w:rsidR="00B30D24" w:rsidRPr="0007605C">
        <w:rPr>
          <w:rFonts w:ascii="ＭＳ 明朝" w:hAnsi="ＭＳ 明朝" w:hint="eastAsia"/>
          <w:szCs w:val="21"/>
        </w:rPr>
        <w:t>２</w:t>
      </w:r>
      <w:r w:rsidRPr="0007605C">
        <w:rPr>
          <w:rFonts w:ascii="ＭＳ 明朝" w:hAnsi="ＭＳ 明朝" w:hint="eastAsia"/>
          <w:szCs w:val="21"/>
        </w:rPr>
        <w:t>日</w:t>
      </w:r>
      <w:r w:rsidR="00B30D24" w:rsidRPr="0007605C">
        <w:rPr>
          <w:rFonts w:ascii="ＭＳ 明朝" w:hAnsi="ＭＳ 明朝" w:hint="eastAsia"/>
          <w:szCs w:val="21"/>
        </w:rPr>
        <w:t>目</w:t>
      </w:r>
      <w:r w:rsidR="00C71D26" w:rsidRPr="0007605C">
        <w:rPr>
          <w:rFonts w:ascii="ＭＳ 明朝" w:hAnsi="ＭＳ 明朝" w:hint="eastAsia"/>
          <w:szCs w:val="21"/>
        </w:rPr>
        <w:t xml:space="preserve">　</w:t>
      </w:r>
      <w:r w:rsidRPr="0007605C">
        <w:rPr>
          <w:rFonts w:ascii="ＭＳ 明朝" w:hAnsi="ＭＳ 明朝" w:hint="eastAsia"/>
          <w:szCs w:val="21"/>
        </w:rPr>
        <w:t>講義】　※事前準備により記入後の別紙Ａ・Ｂを持参してください。</w:t>
      </w:r>
    </w:p>
    <w:p w14:paraId="5009D6D8" w14:textId="77777777" w:rsidR="007C062E" w:rsidRPr="0007605C" w:rsidRDefault="007C062E" w:rsidP="007C062E">
      <w:pPr>
        <w:ind w:leftChars="100" w:left="420" w:hangingChars="100" w:hanging="210"/>
        <w:rPr>
          <w:rFonts w:ascii="ＭＳ 明朝" w:hAnsi="ＭＳ 明朝" w:hint="eastAsia"/>
          <w:szCs w:val="21"/>
        </w:rPr>
      </w:pPr>
      <w:r w:rsidRPr="0007605C">
        <w:rPr>
          <w:rFonts w:ascii="ＭＳ 明朝" w:hAnsi="ＭＳ 明朝" w:hint="eastAsia"/>
          <w:szCs w:val="21"/>
        </w:rPr>
        <w:t>①　法令文の表現、一部改正の原理等の基本的な事項について説明します。</w:t>
      </w:r>
    </w:p>
    <w:p w14:paraId="2483FE67" w14:textId="77777777" w:rsidR="007C062E" w:rsidRPr="0007605C" w:rsidRDefault="007C062E" w:rsidP="007C062E">
      <w:pPr>
        <w:ind w:leftChars="100" w:left="420" w:hangingChars="100" w:hanging="210"/>
        <w:rPr>
          <w:rFonts w:ascii="ＭＳ 明朝" w:hAnsi="ＭＳ 明朝" w:hint="eastAsia"/>
          <w:szCs w:val="21"/>
        </w:rPr>
      </w:pPr>
      <w:r w:rsidRPr="0007605C">
        <w:rPr>
          <w:rFonts w:ascii="ＭＳ 明朝" w:hAnsi="ＭＳ 明朝" w:hint="eastAsia"/>
          <w:szCs w:val="21"/>
        </w:rPr>
        <w:t>②　改正規定の書き方については、事前課題の解説を通じて、誤りやすいものについて説明します。</w:t>
      </w:r>
    </w:p>
    <w:p w14:paraId="76C37867" w14:textId="77777777" w:rsidR="007C062E" w:rsidRPr="0007605C" w:rsidRDefault="007C062E" w:rsidP="007C062E">
      <w:pPr>
        <w:rPr>
          <w:szCs w:val="21"/>
        </w:rPr>
      </w:pPr>
      <w:r w:rsidRPr="0007605C">
        <w:rPr>
          <w:rFonts w:ascii="ＭＳ 明朝" w:hAnsi="ＭＳ 明朝" w:hint="eastAsia"/>
          <w:szCs w:val="21"/>
        </w:rPr>
        <w:t>【</w:t>
      </w:r>
      <w:r w:rsidR="00C71D26" w:rsidRPr="0007605C">
        <w:rPr>
          <w:rFonts w:ascii="ＭＳ 明朝" w:hAnsi="ＭＳ 明朝" w:hint="eastAsia"/>
          <w:szCs w:val="21"/>
        </w:rPr>
        <w:t>研修日程</w:t>
      </w:r>
      <w:r w:rsidR="00B30D24" w:rsidRPr="0007605C">
        <w:rPr>
          <w:rFonts w:ascii="ＭＳ 明朝" w:hAnsi="ＭＳ 明朝" w:hint="eastAsia"/>
          <w:szCs w:val="21"/>
        </w:rPr>
        <w:t>２日目</w:t>
      </w:r>
      <w:r w:rsidR="008F25E7" w:rsidRPr="0007605C">
        <w:rPr>
          <w:rFonts w:ascii="ＭＳ 明朝" w:hAnsi="ＭＳ 明朝" w:hint="eastAsia"/>
          <w:szCs w:val="21"/>
        </w:rPr>
        <w:t>、</w:t>
      </w:r>
      <w:r w:rsidR="00B30D24" w:rsidRPr="0007605C">
        <w:rPr>
          <w:rFonts w:ascii="ＭＳ 明朝" w:hAnsi="ＭＳ 明朝" w:hint="eastAsia"/>
          <w:szCs w:val="21"/>
        </w:rPr>
        <w:t>４日目</w:t>
      </w:r>
      <w:r w:rsidR="00C71D26" w:rsidRPr="0007605C">
        <w:rPr>
          <w:rFonts w:ascii="ＭＳ 明朝" w:hAnsi="ＭＳ 明朝" w:hint="eastAsia"/>
          <w:szCs w:val="21"/>
        </w:rPr>
        <w:t xml:space="preserve">　</w:t>
      </w:r>
      <w:r w:rsidRPr="0007605C">
        <w:rPr>
          <w:rFonts w:ascii="ＭＳ 明朝" w:hAnsi="ＭＳ 明朝" w:hint="eastAsia"/>
          <w:szCs w:val="21"/>
        </w:rPr>
        <w:t>討議・発表】</w:t>
      </w:r>
    </w:p>
    <w:p w14:paraId="43EEF018" w14:textId="77777777" w:rsidR="007C062E" w:rsidRPr="0007605C" w:rsidRDefault="007C062E" w:rsidP="007C062E">
      <w:pPr>
        <w:ind w:leftChars="200" w:left="420" w:firstLineChars="100" w:firstLine="210"/>
        <w:rPr>
          <w:szCs w:val="21"/>
        </w:rPr>
      </w:pPr>
      <w:r w:rsidRPr="0007605C">
        <w:rPr>
          <w:rFonts w:hint="eastAsia"/>
          <w:szCs w:val="21"/>
        </w:rPr>
        <w:t>グループワークで、一部改正条例案を作成していただきます。</w:t>
      </w:r>
    </w:p>
    <w:p w14:paraId="407D991E" w14:textId="77777777" w:rsidR="00392BD5" w:rsidRPr="0007605C" w:rsidRDefault="00392BD5" w:rsidP="007C062E">
      <w:pPr>
        <w:ind w:leftChars="200" w:left="420" w:firstLineChars="100" w:firstLine="210"/>
        <w:rPr>
          <w:rFonts w:hint="eastAsia"/>
          <w:szCs w:val="21"/>
        </w:rPr>
      </w:pPr>
    </w:p>
    <w:p w14:paraId="2D67E9EB" w14:textId="77777777" w:rsidR="007C062E" w:rsidRPr="0007605C" w:rsidRDefault="007C062E" w:rsidP="007C062E">
      <w:pPr>
        <w:rPr>
          <w:rFonts w:hint="eastAsia"/>
          <w:szCs w:val="21"/>
          <w:u w:val="single"/>
        </w:rPr>
      </w:pPr>
      <w:r w:rsidRPr="0007605C">
        <w:rPr>
          <w:rFonts w:hint="eastAsia"/>
          <w:szCs w:val="21"/>
          <w:u w:val="single"/>
        </w:rPr>
        <w:t>事前準備の内容</w:t>
      </w:r>
    </w:p>
    <w:p w14:paraId="0685A3EE" w14:textId="77777777" w:rsidR="007C062E" w:rsidRPr="0007605C" w:rsidRDefault="007C062E" w:rsidP="007C062E">
      <w:pPr>
        <w:ind w:firstLineChars="100" w:firstLine="210"/>
        <w:rPr>
          <w:szCs w:val="21"/>
        </w:rPr>
      </w:pPr>
      <w:r w:rsidRPr="0007605C">
        <w:rPr>
          <w:rFonts w:hint="eastAsia"/>
          <w:szCs w:val="21"/>
        </w:rPr>
        <w:t>改正演習の研修効果をより高めるため、事前準備をお願いします。</w:t>
      </w:r>
    </w:p>
    <w:p w14:paraId="4FEEA6D8" w14:textId="77777777" w:rsidR="007C062E" w:rsidRPr="0007605C" w:rsidRDefault="007C062E" w:rsidP="007C062E">
      <w:pPr>
        <w:ind w:firstLineChars="200" w:firstLine="420"/>
        <w:jc w:val="right"/>
        <w:rPr>
          <w:szCs w:val="21"/>
        </w:rPr>
      </w:pPr>
      <w:r w:rsidRPr="0007605C">
        <w:rPr>
          <w:rFonts w:hint="eastAsia"/>
          <w:szCs w:val="21"/>
        </w:rPr>
        <w:t>【必要時間は、</w:t>
      </w:r>
      <w:r w:rsidR="009E60AE" w:rsidRPr="0007605C">
        <w:rPr>
          <w:rFonts w:hint="eastAsia"/>
          <w:szCs w:val="21"/>
        </w:rPr>
        <w:t>２</w:t>
      </w:r>
      <w:r w:rsidRPr="0007605C">
        <w:rPr>
          <w:rFonts w:hint="eastAsia"/>
          <w:szCs w:val="21"/>
        </w:rPr>
        <w:t>時間～６時間程度を想定しています。】</w:t>
      </w:r>
    </w:p>
    <w:p w14:paraId="11838DF4" w14:textId="77777777" w:rsidR="00392BD5" w:rsidRPr="0007605C" w:rsidRDefault="00392BD5" w:rsidP="007C062E">
      <w:pPr>
        <w:ind w:firstLineChars="200" w:firstLine="420"/>
        <w:jc w:val="right"/>
        <w:rPr>
          <w:rFonts w:hint="eastAsia"/>
          <w:szCs w:val="21"/>
        </w:rPr>
      </w:pPr>
    </w:p>
    <w:p w14:paraId="7EE9892D" w14:textId="77777777" w:rsidR="00685472" w:rsidRPr="0007605C" w:rsidRDefault="007C062E" w:rsidP="007C062E">
      <w:pPr>
        <w:ind w:left="210" w:hangingChars="100" w:hanging="210"/>
        <w:rPr>
          <w:szCs w:val="21"/>
        </w:rPr>
      </w:pPr>
      <w:r w:rsidRPr="0007605C">
        <w:rPr>
          <w:rFonts w:ascii="ＭＳ ゴシック" w:eastAsia="ＭＳ ゴシック" w:hAnsi="ＭＳ ゴシック" w:hint="eastAsia"/>
          <w:szCs w:val="21"/>
        </w:rPr>
        <w:t>Ａ</w:t>
      </w:r>
      <w:r w:rsidRPr="0007605C">
        <w:rPr>
          <w:rFonts w:hint="eastAsia"/>
          <w:szCs w:val="21"/>
        </w:rPr>
        <w:t xml:space="preserve">　</w:t>
      </w:r>
      <w:r w:rsidR="00685472" w:rsidRPr="0007605C">
        <w:rPr>
          <w:rFonts w:hint="eastAsia"/>
          <w:szCs w:val="21"/>
        </w:rPr>
        <w:t>御自身が所属する地方公共団体の例規集（以下単に「例規集」といいます。）について、次の事項について調査し</w:t>
      </w:r>
      <w:r w:rsidRPr="0007605C">
        <w:rPr>
          <w:rFonts w:hint="eastAsia"/>
          <w:szCs w:val="21"/>
        </w:rPr>
        <w:t>、</w:t>
      </w:r>
      <w:r w:rsidRPr="0007605C">
        <w:rPr>
          <w:rFonts w:hint="eastAsia"/>
          <w:szCs w:val="21"/>
          <w:bdr w:val="single" w:sz="4" w:space="0" w:color="auto"/>
        </w:rPr>
        <w:t>別紙Ａ</w:t>
      </w:r>
      <w:r w:rsidRPr="0007605C">
        <w:rPr>
          <w:rFonts w:hint="eastAsia"/>
          <w:szCs w:val="21"/>
        </w:rPr>
        <w:t>に御記入ください。</w:t>
      </w:r>
    </w:p>
    <w:p w14:paraId="604084BF" w14:textId="77777777" w:rsidR="007C062E" w:rsidRPr="0007605C" w:rsidRDefault="007C062E" w:rsidP="00685472">
      <w:pPr>
        <w:ind w:leftChars="100" w:left="210" w:firstLineChars="100" w:firstLine="210"/>
        <w:rPr>
          <w:rFonts w:hint="eastAsia"/>
          <w:szCs w:val="21"/>
        </w:rPr>
      </w:pPr>
      <w:r w:rsidRPr="0007605C">
        <w:rPr>
          <w:rFonts w:hint="eastAsia"/>
          <w:szCs w:val="21"/>
        </w:rPr>
        <w:t>演習の各班での討議の中で、必要に応じて事前準備で確認した事項を共有していただきます。</w:t>
      </w:r>
    </w:p>
    <w:p w14:paraId="263187E7" w14:textId="77777777" w:rsidR="00591E37" w:rsidRPr="0007605C" w:rsidRDefault="007C062E" w:rsidP="007C062E">
      <w:pPr>
        <w:ind w:leftChars="200" w:left="420"/>
        <w:rPr>
          <w:szCs w:val="21"/>
        </w:rPr>
      </w:pPr>
      <w:r w:rsidRPr="0007605C">
        <w:rPr>
          <w:rFonts w:hint="eastAsia"/>
          <w:szCs w:val="21"/>
        </w:rPr>
        <w:t xml:space="preserve">①　</w:t>
      </w:r>
      <w:r w:rsidR="00A70507" w:rsidRPr="0007605C">
        <w:rPr>
          <w:rFonts w:hint="eastAsia"/>
          <w:szCs w:val="21"/>
        </w:rPr>
        <w:t>例規集に登載されている例規の件数</w:t>
      </w:r>
    </w:p>
    <w:p w14:paraId="55376DB4" w14:textId="77777777" w:rsidR="009E60AE" w:rsidRDefault="007C062E" w:rsidP="007C062E">
      <w:pPr>
        <w:ind w:leftChars="100" w:left="630" w:hangingChars="200" w:hanging="420"/>
        <w:rPr>
          <w:szCs w:val="21"/>
        </w:rPr>
      </w:pPr>
      <w:r w:rsidRPr="0007605C">
        <w:rPr>
          <w:rFonts w:hint="eastAsia"/>
          <w:szCs w:val="21"/>
        </w:rPr>
        <w:t xml:space="preserve">　</w:t>
      </w:r>
      <w:r w:rsidR="009E60AE" w:rsidRPr="0007605C">
        <w:rPr>
          <w:rFonts w:hint="eastAsia"/>
          <w:szCs w:val="21"/>
        </w:rPr>
        <w:t>②</w:t>
      </w:r>
      <w:r w:rsidRPr="0007605C">
        <w:rPr>
          <w:rFonts w:hint="eastAsia"/>
          <w:szCs w:val="21"/>
        </w:rPr>
        <w:t xml:space="preserve">　</w:t>
      </w:r>
      <w:r w:rsidR="00E33308">
        <w:rPr>
          <w:rFonts w:hint="eastAsia"/>
          <w:szCs w:val="21"/>
        </w:rPr>
        <w:t>条例の公布手続</w:t>
      </w:r>
      <w:r w:rsidR="003E554B">
        <w:rPr>
          <w:rFonts w:hint="eastAsia"/>
          <w:szCs w:val="21"/>
        </w:rPr>
        <w:t>を定めている規定について</w:t>
      </w:r>
    </w:p>
    <w:p w14:paraId="4A78627D" w14:textId="77777777" w:rsidR="009B70BC" w:rsidRPr="0007605C" w:rsidRDefault="009E60AE" w:rsidP="009B70BC">
      <w:pPr>
        <w:ind w:leftChars="200" w:left="630" w:hangingChars="100" w:hanging="210"/>
        <w:rPr>
          <w:rFonts w:hint="eastAsia"/>
          <w:szCs w:val="21"/>
        </w:rPr>
      </w:pPr>
      <w:r w:rsidRPr="0007605C">
        <w:rPr>
          <w:rFonts w:hint="eastAsia"/>
          <w:szCs w:val="21"/>
        </w:rPr>
        <w:t>③</w:t>
      </w:r>
      <w:r w:rsidR="007C062E" w:rsidRPr="0007605C">
        <w:rPr>
          <w:rFonts w:hint="eastAsia"/>
          <w:szCs w:val="21"/>
        </w:rPr>
        <w:t xml:space="preserve">　</w:t>
      </w:r>
      <w:r w:rsidR="003E554B">
        <w:rPr>
          <w:rFonts w:hint="eastAsia"/>
          <w:szCs w:val="21"/>
        </w:rPr>
        <w:t>経過措置に関する規定について（</w:t>
      </w:r>
      <w:r w:rsidR="007B4AA8">
        <w:rPr>
          <w:rFonts w:hint="eastAsia"/>
          <w:szCs w:val="21"/>
        </w:rPr>
        <w:t>最近１年以内に公布された条例・規則（ない場合は法令）のうち、経過措置について定めている規定を探してみてください。</w:t>
      </w:r>
      <w:r w:rsidR="003E554B">
        <w:rPr>
          <w:rFonts w:hint="eastAsia"/>
          <w:szCs w:val="21"/>
        </w:rPr>
        <w:t>）</w:t>
      </w:r>
    </w:p>
    <w:p w14:paraId="076735EC" w14:textId="77777777" w:rsidR="00392BD5" w:rsidRPr="0007605C" w:rsidRDefault="00392BD5" w:rsidP="007C062E">
      <w:pPr>
        <w:ind w:leftChars="100" w:left="420" w:hangingChars="100" w:hanging="210"/>
        <w:rPr>
          <w:rFonts w:hint="eastAsia"/>
          <w:szCs w:val="21"/>
        </w:rPr>
      </w:pPr>
    </w:p>
    <w:p w14:paraId="1D8C506A" w14:textId="77777777" w:rsidR="00392BD5" w:rsidRPr="0007605C" w:rsidRDefault="007C062E" w:rsidP="009E60AE">
      <w:pPr>
        <w:ind w:left="210" w:hangingChars="100" w:hanging="210"/>
        <w:rPr>
          <w:szCs w:val="21"/>
        </w:rPr>
      </w:pPr>
      <w:r w:rsidRPr="0007605C">
        <w:rPr>
          <w:rFonts w:ascii="ＭＳ ゴシック" w:eastAsia="ＭＳ ゴシック" w:hAnsi="ＭＳ ゴシック" w:hint="eastAsia"/>
          <w:szCs w:val="21"/>
        </w:rPr>
        <w:t>Ｂ</w:t>
      </w:r>
      <w:r w:rsidRPr="0007605C">
        <w:rPr>
          <w:rFonts w:hint="eastAsia"/>
          <w:szCs w:val="21"/>
        </w:rPr>
        <w:t xml:space="preserve">　</w:t>
      </w:r>
      <w:r w:rsidR="00B30D24" w:rsidRPr="0007605C">
        <w:rPr>
          <w:rFonts w:hint="eastAsia"/>
          <w:szCs w:val="21"/>
        </w:rPr>
        <w:t>「改正規定」</w:t>
      </w:r>
      <w:r w:rsidRPr="0007605C">
        <w:rPr>
          <w:rFonts w:hint="eastAsia"/>
          <w:szCs w:val="21"/>
        </w:rPr>
        <w:t>に</w:t>
      </w:r>
      <w:r w:rsidR="00B30D24" w:rsidRPr="0007605C">
        <w:rPr>
          <w:rFonts w:hint="eastAsia"/>
          <w:szCs w:val="21"/>
        </w:rPr>
        <w:t>関する</w:t>
      </w:r>
      <w:r w:rsidRPr="0007605C">
        <w:rPr>
          <w:rFonts w:hint="eastAsia"/>
          <w:szCs w:val="21"/>
        </w:rPr>
        <w:t>課題</w:t>
      </w:r>
      <w:r w:rsidR="00B30D24" w:rsidRPr="0007605C">
        <w:rPr>
          <w:rFonts w:hint="eastAsia"/>
          <w:szCs w:val="21"/>
        </w:rPr>
        <w:t xml:space="preserve"> </w:t>
      </w:r>
      <w:r w:rsidRPr="0007605C">
        <w:rPr>
          <w:rFonts w:hint="eastAsia"/>
          <w:szCs w:val="21"/>
          <w:bdr w:val="single" w:sz="4" w:space="0" w:color="auto"/>
        </w:rPr>
        <w:t>別紙</w:t>
      </w:r>
      <w:r w:rsidRPr="0007605C">
        <w:rPr>
          <w:rFonts w:hint="eastAsia"/>
          <w:szCs w:val="21"/>
          <w:bdr w:val="single" w:sz="4" w:space="0" w:color="auto"/>
        </w:rPr>
        <w:t>B</w:t>
      </w:r>
      <w:r w:rsidRPr="0007605C">
        <w:rPr>
          <w:rFonts w:hint="eastAsia"/>
          <w:szCs w:val="21"/>
        </w:rPr>
        <w:t>に取り組んでみてください。</w:t>
      </w:r>
    </w:p>
    <w:p w14:paraId="2AF5B665" w14:textId="77777777" w:rsidR="00C71D26" w:rsidRPr="0007605C" w:rsidRDefault="00C71D26" w:rsidP="009E60AE">
      <w:pPr>
        <w:ind w:left="210" w:hangingChars="100" w:hanging="210"/>
        <w:rPr>
          <w:rFonts w:hint="eastAsia"/>
          <w:szCs w:val="21"/>
        </w:rPr>
      </w:pPr>
    </w:p>
    <w:p w14:paraId="2F6309E6" w14:textId="77777777" w:rsidR="00662D1B" w:rsidRPr="0007605C" w:rsidRDefault="00662D1B" w:rsidP="00D3543C">
      <w:pPr>
        <w:pStyle w:val="a4"/>
        <w:rPr>
          <w:szCs w:val="21"/>
          <w:bdr w:val="single" w:sz="4" w:space="0" w:color="auto"/>
        </w:rPr>
      </w:pPr>
      <w:r w:rsidRPr="0007605C">
        <w:rPr>
          <w:rFonts w:hint="eastAsia"/>
          <w:szCs w:val="21"/>
        </w:rPr>
        <w:t>以上</w:t>
      </w:r>
      <w:r w:rsidRPr="0007605C">
        <w:rPr>
          <w:szCs w:val="21"/>
          <w:bdr w:val="single" w:sz="4" w:space="0" w:color="auto"/>
        </w:rPr>
        <w:br w:type="page"/>
      </w:r>
      <w:r w:rsidRPr="0007605C">
        <w:rPr>
          <w:rFonts w:hint="eastAsia"/>
          <w:szCs w:val="21"/>
          <w:bdr w:val="single" w:sz="4" w:space="0" w:color="auto"/>
        </w:rPr>
        <w:lastRenderedPageBreak/>
        <w:t>別紙Ａ</w:t>
      </w:r>
    </w:p>
    <w:p w14:paraId="057F81CB" w14:textId="77777777" w:rsidR="00662D1B" w:rsidRPr="0007605C" w:rsidRDefault="007C5257" w:rsidP="00662D1B">
      <w:pPr>
        <w:ind w:leftChars="100" w:left="420" w:hangingChars="100" w:hanging="210"/>
        <w:rPr>
          <w:szCs w:val="21"/>
        </w:rPr>
      </w:pPr>
      <w:r w:rsidRPr="0007605C">
        <w:rPr>
          <w:rFonts w:hint="eastAsia"/>
          <w:szCs w:val="21"/>
        </w:rPr>
        <w:t>※記入欄の行数は、適宜増減して</w:t>
      </w:r>
      <w:r w:rsidR="00C53219" w:rsidRPr="0007605C">
        <w:rPr>
          <w:rFonts w:hint="eastAsia"/>
          <w:szCs w:val="21"/>
        </w:rPr>
        <w:t>いただいて</w:t>
      </w:r>
      <w:r w:rsidRPr="0007605C">
        <w:rPr>
          <w:rFonts w:hint="eastAsia"/>
          <w:szCs w:val="21"/>
        </w:rPr>
        <w:t>構いません。</w:t>
      </w:r>
    </w:p>
    <w:p w14:paraId="07A2F5EE" w14:textId="77777777" w:rsidR="005957E9" w:rsidRPr="0007605C" w:rsidRDefault="005957E9" w:rsidP="00662D1B">
      <w:pPr>
        <w:ind w:leftChars="100" w:left="420" w:hangingChars="100" w:hanging="210"/>
        <w:rPr>
          <w:rFonts w:hint="eastAsia"/>
          <w:szCs w:val="21"/>
        </w:rPr>
      </w:pPr>
    </w:p>
    <w:p w14:paraId="11C1733F" w14:textId="77777777" w:rsidR="00591E37" w:rsidRPr="0007605C" w:rsidRDefault="00662D1B" w:rsidP="00591E37">
      <w:pPr>
        <w:ind w:leftChars="100" w:left="630" w:hangingChars="200" w:hanging="420"/>
        <w:rPr>
          <w:szCs w:val="21"/>
        </w:rPr>
      </w:pPr>
      <w:r w:rsidRPr="0007605C">
        <w:rPr>
          <w:rFonts w:hint="eastAsia"/>
          <w:szCs w:val="21"/>
        </w:rPr>
        <w:t xml:space="preserve">①　</w:t>
      </w:r>
      <w:r w:rsidR="00A70507" w:rsidRPr="0007605C">
        <w:rPr>
          <w:rFonts w:hint="eastAsia"/>
          <w:szCs w:val="21"/>
        </w:rPr>
        <w:t>例規集に登載されている例規の件数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591E37" w:rsidRPr="0007605C" w14:paraId="46A95DA2" w14:textId="77777777" w:rsidTr="0096761F">
        <w:tc>
          <w:tcPr>
            <w:tcW w:w="8300" w:type="dxa"/>
            <w:shd w:val="clear" w:color="auto" w:fill="auto"/>
          </w:tcPr>
          <w:p w14:paraId="456EEBD0" w14:textId="77777777" w:rsidR="00591E37" w:rsidRPr="0007605C" w:rsidRDefault="00591E37" w:rsidP="0096761F">
            <w:pPr>
              <w:rPr>
                <w:szCs w:val="21"/>
              </w:rPr>
            </w:pPr>
          </w:p>
          <w:p w14:paraId="4B595FAE" w14:textId="77777777" w:rsidR="00591E37" w:rsidRPr="0007605C" w:rsidRDefault="00A70507" w:rsidP="0096761F">
            <w:pPr>
              <w:rPr>
                <w:szCs w:val="21"/>
              </w:rPr>
            </w:pPr>
            <w:r w:rsidRPr="0007605C">
              <w:rPr>
                <w:szCs w:val="21"/>
              </w:rPr>
              <w:t xml:space="preserve">　</w:t>
            </w:r>
            <w:r w:rsidRPr="003E554B">
              <w:rPr>
                <w:szCs w:val="21"/>
                <w:u w:val="thick"/>
              </w:rPr>
              <w:t xml:space="preserve">　　　　　　</w:t>
            </w:r>
            <w:r w:rsidRPr="0007605C">
              <w:rPr>
                <w:szCs w:val="21"/>
              </w:rPr>
              <w:t>件（　　　　　年　　月　　日現在）</w:t>
            </w:r>
          </w:p>
          <w:p w14:paraId="3EB87D3D" w14:textId="77777777" w:rsidR="00591E37" w:rsidRPr="0007605C" w:rsidRDefault="00591E37" w:rsidP="0096761F">
            <w:pPr>
              <w:rPr>
                <w:rFonts w:hint="eastAsia"/>
                <w:szCs w:val="21"/>
              </w:rPr>
            </w:pPr>
          </w:p>
        </w:tc>
      </w:tr>
    </w:tbl>
    <w:p w14:paraId="6A79ECD6" w14:textId="77777777" w:rsidR="001B3D8A" w:rsidRDefault="001B3D8A" w:rsidP="00591E37">
      <w:pPr>
        <w:ind w:leftChars="200" w:left="420"/>
        <w:rPr>
          <w:szCs w:val="21"/>
        </w:rPr>
      </w:pPr>
    </w:p>
    <w:p w14:paraId="627FB78A" w14:textId="77777777" w:rsidR="001B3D8A" w:rsidRDefault="001B3D8A" w:rsidP="001B3D8A">
      <w:pPr>
        <w:ind w:firstLineChars="100" w:firstLine="210"/>
        <w:rPr>
          <w:szCs w:val="21"/>
        </w:rPr>
      </w:pPr>
      <w:r w:rsidRPr="0007605C">
        <w:rPr>
          <w:rFonts w:hint="eastAsia"/>
          <w:szCs w:val="21"/>
        </w:rPr>
        <w:t xml:space="preserve">②　</w:t>
      </w:r>
      <w:r>
        <w:rPr>
          <w:rFonts w:hint="eastAsia"/>
          <w:szCs w:val="21"/>
        </w:rPr>
        <w:t>条例の公布手続</w:t>
      </w:r>
      <w:r w:rsidR="003E554B">
        <w:rPr>
          <w:rFonts w:hint="eastAsia"/>
          <w:szCs w:val="21"/>
        </w:rPr>
        <w:t>を定めている規定について</w:t>
      </w:r>
    </w:p>
    <w:p w14:paraId="58B11541" w14:textId="77777777" w:rsidR="003E554B" w:rsidRPr="0007605C" w:rsidRDefault="003E554B" w:rsidP="003E554B">
      <w:pPr>
        <w:ind w:leftChars="100" w:left="42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（有無と、ある場合には以下の</w:t>
      </w:r>
      <w:r>
        <w:rPr>
          <w:rFonts w:hint="eastAsia"/>
          <w:szCs w:val="21"/>
        </w:rPr>
        <w:t>(2)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(4)</w:t>
      </w:r>
      <w:r>
        <w:rPr>
          <w:rFonts w:hint="eastAsia"/>
          <w:szCs w:val="21"/>
        </w:rPr>
        <w:t>の項目について調査し以下に入力してください。）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345"/>
        <w:gridCol w:w="4777"/>
      </w:tblGrid>
      <w:tr w:rsidR="001B3D8A" w:rsidRPr="006D662F" w14:paraId="1FEC43F1" w14:textId="77777777" w:rsidTr="006D662F">
        <w:tc>
          <w:tcPr>
            <w:tcW w:w="3164" w:type="dxa"/>
            <w:gridSpan w:val="2"/>
            <w:shd w:val="clear" w:color="auto" w:fill="auto"/>
          </w:tcPr>
          <w:p w14:paraId="1C893C93" w14:textId="77777777" w:rsidR="001B3D8A" w:rsidRPr="006D662F" w:rsidRDefault="001B3D8A" w:rsidP="006D662F">
            <w:pPr>
              <w:rPr>
                <w:szCs w:val="21"/>
              </w:rPr>
            </w:pPr>
            <w:r w:rsidRPr="006D662F">
              <w:rPr>
                <w:rFonts w:hint="eastAsia"/>
                <w:szCs w:val="21"/>
              </w:rPr>
              <w:t>(</w:t>
            </w:r>
            <w:r w:rsidRPr="006D662F">
              <w:rPr>
                <w:szCs w:val="21"/>
              </w:rPr>
              <w:t xml:space="preserve">1) </w:t>
            </w:r>
            <w:r w:rsidRPr="006D662F">
              <w:rPr>
                <w:rFonts w:hint="eastAsia"/>
                <w:szCs w:val="21"/>
              </w:rPr>
              <w:t>条例の公布手続について定めている条例の有無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57E5A4B3" w14:textId="77777777" w:rsidR="001B3D8A" w:rsidRPr="006D662F" w:rsidRDefault="00FE0DCC" w:rsidP="006D662F">
            <w:pPr>
              <w:jc w:val="center"/>
              <w:rPr>
                <w:szCs w:val="21"/>
              </w:rPr>
            </w:pPr>
            <w:r w:rsidRPr="006D662F">
              <w:rPr>
                <w:rFonts w:hint="eastAsia"/>
                <w:szCs w:val="21"/>
              </w:rPr>
              <w:t>あり　・　なし</w:t>
            </w:r>
          </w:p>
        </w:tc>
      </w:tr>
      <w:tr w:rsidR="003E554B" w:rsidRPr="006D662F" w14:paraId="28D11412" w14:textId="77777777" w:rsidTr="003E554B">
        <w:tc>
          <w:tcPr>
            <w:tcW w:w="754" w:type="dxa"/>
            <w:vMerge w:val="restart"/>
            <w:shd w:val="clear" w:color="auto" w:fill="auto"/>
          </w:tcPr>
          <w:p w14:paraId="45F73105" w14:textId="77777777" w:rsidR="003E554B" w:rsidRPr="006D662F" w:rsidRDefault="003E554B" w:rsidP="001B3D8A">
            <w:pPr>
              <w:rPr>
                <w:szCs w:val="21"/>
              </w:rPr>
            </w:pPr>
            <w:r w:rsidRPr="006D662F">
              <w:rPr>
                <w:rFonts w:hint="eastAsia"/>
                <w:szCs w:val="21"/>
              </w:rPr>
              <w:t>ある場合</w:t>
            </w:r>
          </w:p>
        </w:tc>
        <w:tc>
          <w:tcPr>
            <w:tcW w:w="2410" w:type="dxa"/>
            <w:shd w:val="clear" w:color="auto" w:fill="auto"/>
          </w:tcPr>
          <w:p w14:paraId="372056B2" w14:textId="77777777" w:rsidR="003E554B" w:rsidRPr="006D662F" w:rsidRDefault="003E554B" w:rsidP="006D662F">
            <w:pPr>
              <w:rPr>
                <w:szCs w:val="21"/>
              </w:rPr>
            </w:pPr>
            <w:r w:rsidRPr="006D662F">
              <w:rPr>
                <w:rFonts w:hint="eastAsia"/>
                <w:szCs w:val="21"/>
              </w:rPr>
              <w:t>(</w:t>
            </w:r>
            <w:r w:rsidRPr="006D662F">
              <w:rPr>
                <w:szCs w:val="21"/>
              </w:rPr>
              <w:t xml:space="preserve">2) </w:t>
            </w:r>
            <w:r w:rsidRPr="006D662F">
              <w:rPr>
                <w:rFonts w:hint="eastAsia"/>
                <w:szCs w:val="21"/>
              </w:rPr>
              <w:t>題名</w:t>
            </w:r>
          </w:p>
        </w:tc>
        <w:tc>
          <w:tcPr>
            <w:tcW w:w="4926" w:type="dxa"/>
            <w:shd w:val="clear" w:color="auto" w:fill="auto"/>
          </w:tcPr>
          <w:p w14:paraId="6EAAC83F" w14:textId="77777777" w:rsidR="003E554B" w:rsidRPr="006D662F" w:rsidRDefault="003E554B" w:rsidP="006D662F">
            <w:pPr>
              <w:rPr>
                <w:szCs w:val="21"/>
              </w:rPr>
            </w:pPr>
          </w:p>
        </w:tc>
      </w:tr>
      <w:tr w:rsidR="003E554B" w:rsidRPr="006D662F" w14:paraId="2E6F6D7F" w14:textId="77777777" w:rsidTr="003E554B">
        <w:tc>
          <w:tcPr>
            <w:tcW w:w="754" w:type="dxa"/>
            <w:vMerge/>
            <w:shd w:val="clear" w:color="auto" w:fill="auto"/>
          </w:tcPr>
          <w:p w14:paraId="77FBC1B0" w14:textId="77777777" w:rsidR="003E554B" w:rsidRPr="006D662F" w:rsidRDefault="003E554B" w:rsidP="006D662F">
            <w:pPr>
              <w:rPr>
                <w:rFonts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0428443" w14:textId="77777777" w:rsidR="003E554B" w:rsidRPr="006D662F" w:rsidRDefault="003E554B" w:rsidP="006D662F">
            <w:pPr>
              <w:rPr>
                <w:rFonts w:hint="eastAsia"/>
                <w:szCs w:val="21"/>
              </w:rPr>
            </w:pPr>
            <w:r w:rsidRPr="006D662F">
              <w:rPr>
                <w:rFonts w:hint="eastAsia"/>
                <w:szCs w:val="21"/>
              </w:rPr>
              <w:t>(</w:t>
            </w:r>
            <w:r w:rsidRPr="006D662F">
              <w:rPr>
                <w:szCs w:val="21"/>
              </w:rPr>
              <w:t xml:space="preserve">3) </w:t>
            </w:r>
            <w:r w:rsidRPr="006D662F">
              <w:rPr>
                <w:rFonts w:hint="eastAsia"/>
                <w:szCs w:val="21"/>
              </w:rPr>
              <w:t>公布の方法</w:t>
            </w:r>
            <w:r>
              <w:rPr>
                <w:rFonts w:hint="eastAsia"/>
                <w:szCs w:val="21"/>
              </w:rPr>
              <w:t>（記述又はその規定の抜粋）</w:t>
            </w:r>
          </w:p>
        </w:tc>
        <w:tc>
          <w:tcPr>
            <w:tcW w:w="4926" w:type="dxa"/>
            <w:shd w:val="clear" w:color="auto" w:fill="auto"/>
          </w:tcPr>
          <w:p w14:paraId="62D8B39D" w14:textId="77777777" w:rsidR="003E554B" w:rsidRPr="006D662F" w:rsidRDefault="003E554B" w:rsidP="006D662F">
            <w:pPr>
              <w:rPr>
                <w:szCs w:val="21"/>
              </w:rPr>
            </w:pPr>
          </w:p>
        </w:tc>
      </w:tr>
      <w:tr w:rsidR="003E554B" w:rsidRPr="006D662F" w14:paraId="39325540" w14:textId="77777777" w:rsidTr="003E554B">
        <w:tc>
          <w:tcPr>
            <w:tcW w:w="754" w:type="dxa"/>
            <w:vMerge/>
            <w:shd w:val="clear" w:color="auto" w:fill="auto"/>
          </w:tcPr>
          <w:p w14:paraId="03C8645A" w14:textId="77777777" w:rsidR="003E554B" w:rsidRPr="006D662F" w:rsidRDefault="003E554B" w:rsidP="006D662F">
            <w:pPr>
              <w:rPr>
                <w:rFonts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9BE818D" w14:textId="77777777" w:rsidR="003E554B" w:rsidRPr="006D662F" w:rsidRDefault="003E554B" w:rsidP="006D66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(4)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その条例につき、改正沿革がある場合にあっては、最近改正の年月日</w:t>
            </w:r>
          </w:p>
        </w:tc>
        <w:tc>
          <w:tcPr>
            <w:tcW w:w="4926" w:type="dxa"/>
            <w:shd w:val="clear" w:color="auto" w:fill="auto"/>
          </w:tcPr>
          <w:p w14:paraId="5C7CC22E" w14:textId="77777777" w:rsidR="003E554B" w:rsidRPr="003E554B" w:rsidRDefault="003E554B" w:rsidP="006D662F">
            <w:pPr>
              <w:rPr>
                <w:szCs w:val="21"/>
              </w:rPr>
            </w:pPr>
          </w:p>
        </w:tc>
      </w:tr>
    </w:tbl>
    <w:p w14:paraId="5AFD395D" w14:textId="77777777" w:rsidR="001B3D8A" w:rsidRDefault="001B3D8A" w:rsidP="001B3D8A">
      <w:pPr>
        <w:ind w:leftChars="100" w:left="420" w:hangingChars="100" w:hanging="210"/>
        <w:rPr>
          <w:szCs w:val="21"/>
        </w:rPr>
      </w:pPr>
    </w:p>
    <w:p w14:paraId="3F8E78B5" w14:textId="77777777" w:rsidR="001B3D8A" w:rsidRDefault="001B3D8A" w:rsidP="001B3D8A">
      <w:pPr>
        <w:ind w:leftChars="100" w:left="420" w:hangingChars="100" w:hanging="210"/>
        <w:rPr>
          <w:szCs w:val="21"/>
        </w:rPr>
      </w:pPr>
      <w:r w:rsidRPr="0007605C">
        <w:rPr>
          <w:rFonts w:hint="eastAsia"/>
          <w:szCs w:val="21"/>
        </w:rPr>
        <w:t xml:space="preserve">③　</w:t>
      </w:r>
      <w:r>
        <w:rPr>
          <w:rFonts w:hint="eastAsia"/>
          <w:szCs w:val="21"/>
        </w:rPr>
        <w:t>最近１年以内に公布された条例・規則（ない場合は法令）のうち、経過措置について定めている規定を探してみてください。</w:t>
      </w:r>
    </w:p>
    <w:p w14:paraId="57B97C03" w14:textId="77777777" w:rsidR="001B3D8A" w:rsidRPr="0007605C" w:rsidRDefault="001B3D8A" w:rsidP="001B3D8A">
      <w:pPr>
        <w:ind w:leftChars="100" w:left="42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（題名と、その経過措置に関する規定を以下に</w:t>
      </w:r>
      <w:r w:rsidR="00FE0DCC">
        <w:rPr>
          <w:rFonts w:hint="eastAsia"/>
          <w:szCs w:val="21"/>
        </w:rPr>
        <w:t>入力し</w:t>
      </w:r>
      <w:r>
        <w:rPr>
          <w:rFonts w:hint="eastAsia"/>
          <w:szCs w:val="21"/>
        </w:rPr>
        <w:t>てください。）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779"/>
      </w:tblGrid>
      <w:tr w:rsidR="001B3D8A" w:rsidRPr="006D662F" w14:paraId="70F9992C" w14:textId="77777777" w:rsidTr="006D662F">
        <w:tc>
          <w:tcPr>
            <w:tcW w:w="3164" w:type="dxa"/>
            <w:shd w:val="clear" w:color="auto" w:fill="auto"/>
          </w:tcPr>
          <w:p w14:paraId="01D76B24" w14:textId="77777777" w:rsidR="001B3D8A" w:rsidRPr="006D662F" w:rsidRDefault="001B3D8A" w:rsidP="006D662F">
            <w:pPr>
              <w:rPr>
                <w:szCs w:val="21"/>
              </w:rPr>
            </w:pPr>
            <w:r w:rsidRPr="006D662F">
              <w:rPr>
                <w:rFonts w:hint="eastAsia"/>
                <w:szCs w:val="21"/>
              </w:rPr>
              <w:t>(</w:t>
            </w:r>
            <w:r w:rsidRPr="006D662F">
              <w:rPr>
                <w:szCs w:val="21"/>
              </w:rPr>
              <w:t xml:space="preserve">1) </w:t>
            </w:r>
            <w:r w:rsidRPr="006D662F">
              <w:rPr>
                <w:rFonts w:hint="eastAsia"/>
                <w:szCs w:val="21"/>
              </w:rPr>
              <w:t>一部改正条例</w:t>
            </w:r>
            <w:r w:rsidR="003E554B">
              <w:rPr>
                <w:rFonts w:hint="eastAsia"/>
                <w:szCs w:val="21"/>
              </w:rPr>
              <w:t>等</w:t>
            </w:r>
            <w:r w:rsidRPr="006D662F">
              <w:rPr>
                <w:rFonts w:hint="eastAsia"/>
                <w:szCs w:val="21"/>
              </w:rPr>
              <w:t>の題名</w:t>
            </w:r>
          </w:p>
        </w:tc>
        <w:tc>
          <w:tcPr>
            <w:tcW w:w="4926" w:type="dxa"/>
            <w:shd w:val="clear" w:color="auto" w:fill="auto"/>
          </w:tcPr>
          <w:p w14:paraId="4035F4B5" w14:textId="77777777" w:rsidR="001B3D8A" w:rsidRPr="006D662F" w:rsidRDefault="001B3D8A" w:rsidP="006D662F">
            <w:pPr>
              <w:rPr>
                <w:szCs w:val="21"/>
              </w:rPr>
            </w:pPr>
          </w:p>
        </w:tc>
      </w:tr>
      <w:tr w:rsidR="001B3D8A" w:rsidRPr="006D662F" w14:paraId="53857F33" w14:textId="77777777" w:rsidTr="006D662F">
        <w:tc>
          <w:tcPr>
            <w:tcW w:w="3164" w:type="dxa"/>
            <w:shd w:val="clear" w:color="auto" w:fill="auto"/>
          </w:tcPr>
          <w:p w14:paraId="32762086" w14:textId="77777777" w:rsidR="003E554B" w:rsidRDefault="001B3D8A" w:rsidP="006D662F">
            <w:pPr>
              <w:rPr>
                <w:szCs w:val="21"/>
              </w:rPr>
            </w:pPr>
            <w:r w:rsidRPr="006D662F">
              <w:rPr>
                <w:rFonts w:hint="eastAsia"/>
                <w:szCs w:val="21"/>
              </w:rPr>
              <w:t>(</w:t>
            </w:r>
            <w:r w:rsidRPr="006D662F">
              <w:rPr>
                <w:szCs w:val="21"/>
              </w:rPr>
              <w:t xml:space="preserve">2) </w:t>
            </w:r>
            <w:r w:rsidRPr="006D662F">
              <w:rPr>
                <w:rFonts w:hint="eastAsia"/>
                <w:szCs w:val="21"/>
              </w:rPr>
              <w:t>経過措置に関する規定</w:t>
            </w:r>
          </w:p>
          <w:p w14:paraId="78CA921D" w14:textId="77777777" w:rsidR="001B3D8A" w:rsidRPr="006D662F" w:rsidRDefault="003E554B" w:rsidP="006D662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（経過措置の内容の記述又はその規定の抜粋）</w:t>
            </w:r>
          </w:p>
        </w:tc>
        <w:tc>
          <w:tcPr>
            <w:tcW w:w="4926" w:type="dxa"/>
            <w:shd w:val="clear" w:color="auto" w:fill="auto"/>
          </w:tcPr>
          <w:p w14:paraId="0E544FC9" w14:textId="77777777" w:rsidR="001B3D8A" w:rsidRPr="006D662F" w:rsidRDefault="001B3D8A" w:rsidP="006D662F">
            <w:pPr>
              <w:rPr>
                <w:szCs w:val="21"/>
              </w:rPr>
            </w:pPr>
          </w:p>
        </w:tc>
      </w:tr>
    </w:tbl>
    <w:p w14:paraId="436DB5AC" w14:textId="77777777" w:rsidR="009B70BC" w:rsidRPr="0007605C" w:rsidRDefault="009B70BC" w:rsidP="00F30A40">
      <w:pPr>
        <w:ind w:leftChars="100" w:left="630" w:hangingChars="200" w:hanging="420"/>
        <w:rPr>
          <w:szCs w:val="21"/>
        </w:rPr>
      </w:pPr>
    </w:p>
    <w:p w14:paraId="62DF61C5" w14:textId="77777777" w:rsidR="007C5257" w:rsidRPr="0007605C" w:rsidRDefault="004C1B2A" w:rsidP="00D3543C">
      <w:pPr>
        <w:jc w:val="right"/>
        <w:rPr>
          <w:szCs w:val="21"/>
          <w:bdr w:val="single" w:sz="4" w:space="0" w:color="auto"/>
        </w:rPr>
      </w:pPr>
      <w:r w:rsidRPr="0007605C">
        <w:rPr>
          <w:szCs w:val="21"/>
          <w:bdr w:val="single" w:sz="4" w:space="0" w:color="auto"/>
        </w:rPr>
        <w:br w:type="page"/>
      </w:r>
      <w:r w:rsidR="007C5257" w:rsidRPr="0007605C">
        <w:rPr>
          <w:rFonts w:hint="eastAsia"/>
          <w:szCs w:val="21"/>
          <w:bdr w:val="single" w:sz="4" w:space="0" w:color="auto"/>
        </w:rPr>
        <w:lastRenderedPageBreak/>
        <w:t>別紙</w:t>
      </w:r>
      <w:r w:rsidR="007C5257" w:rsidRPr="0007605C">
        <w:rPr>
          <w:rFonts w:hint="eastAsia"/>
          <w:szCs w:val="21"/>
          <w:bdr w:val="single" w:sz="4" w:space="0" w:color="auto"/>
        </w:rPr>
        <w:t>B</w:t>
      </w:r>
    </w:p>
    <w:p w14:paraId="2EB6BE0D" w14:textId="77777777" w:rsidR="008C4A93" w:rsidRPr="0007605C" w:rsidRDefault="007C5257" w:rsidP="008C4A93">
      <w:pPr>
        <w:ind w:firstLineChars="100" w:firstLine="210"/>
        <w:rPr>
          <w:szCs w:val="21"/>
        </w:rPr>
      </w:pPr>
      <w:r w:rsidRPr="0007605C">
        <w:rPr>
          <w:rFonts w:hint="eastAsia"/>
          <w:szCs w:val="21"/>
        </w:rPr>
        <w:t>次に示す見え消し手入れのように改正されるよう</w:t>
      </w:r>
      <w:r w:rsidR="00D92628" w:rsidRPr="0007605C">
        <w:rPr>
          <w:rFonts w:hint="eastAsia"/>
          <w:szCs w:val="21"/>
        </w:rPr>
        <w:t>条ごとの</w:t>
      </w:r>
      <w:r w:rsidR="008C4A93" w:rsidRPr="0007605C">
        <w:rPr>
          <w:rFonts w:hint="eastAsia"/>
          <w:szCs w:val="21"/>
        </w:rPr>
        <w:t>改正規定を作ってみましょう。</w:t>
      </w:r>
    </w:p>
    <w:p w14:paraId="33A5B963" w14:textId="77777777" w:rsidR="007C5257" w:rsidRPr="0007605C" w:rsidRDefault="008C4A93" w:rsidP="008C4A93">
      <w:pPr>
        <w:ind w:firstLineChars="100" w:firstLine="210"/>
        <w:rPr>
          <w:szCs w:val="21"/>
        </w:rPr>
      </w:pPr>
      <w:r w:rsidRPr="0007605C">
        <w:rPr>
          <w:rFonts w:hint="eastAsia"/>
          <w:szCs w:val="21"/>
        </w:rPr>
        <w:t>所属の地方公共団体で用いられている手法（</w:t>
      </w:r>
      <w:r w:rsidR="007C5257" w:rsidRPr="0007605C">
        <w:rPr>
          <w:rFonts w:hint="eastAsia"/>
          <w:szCs w:val="21"/>
        </w:rPr>
        <w:t>改め文方式・新旧対照表方式のいずれ</w:t>
      </w:r>
      <w:r w:rsidRPr="0007605C">
        <w:rPr>
          <w:rFonts w:hint="eastAsia"/>
          <w:szCs w:val="21"/>
        </w:rPr>
        <w:t>か）で作成してください。</w:t>
      </w:r>
    </w:p>
    <w:p w14:paraId="77C5DB6F" w14:textId="77777777" w:rsidR="00A70507" w:rsidRPr="0007605C" w:rsidRDefault="00A70507" w:rsidP="00A70507">
      <w:pPr>
        <w:ind w:leftChars="300" w:left="1050" w:hangingChars="200" w:hanging="420"/>
        <w:rPr>
          <w:rFonts w:ascii="HG丸ｺﾞｼｯｸM-PRO" w:eastAsia="HG丸ｺﾞｼｯｸM-PRO" w:hAnsi="HG丸ｺﾞｼｯｸM-PRO" w:cs="ＭＳ 明朝" w:hint="eastAsia"/>
          <w:szCs w:val="21"/>
        </w:rPr>
      </w:pPr>
      <w:r w:rsidRPr="0007605C">
        <w:rPr>
          <w:szCs w:val="21"/>
        </w:rPr>
        <w:t xml:space="preserve">　</w:t>
      </w:r>
      <w:r w:rsidRPr="0007605C">
        <w:rPr>
          <w:rFonts w:ascii="HG丸ｺﾞｼｯｸM-PRO" w:eastAsia="HG丸ｺﾞｼｯｸM-PRO" w:hAnsi="HG丸ｺﾞｼｯｸM-PRO" w:cs="ＭＳ 明朝"/>
          <w:szCs w:val="21"/>
        </w:rPr>
        <w:t>※　例規集から同様の改正をしている実例を探す作業</w:t>
      </w:r>
      <w:r w:rsidRPr="0007605C">
        <w:rPr>
          <w:rFonts w:ascii="HG丸ｺﾞｼｯｸM-PRO" w:eastAsia="HG丸ｺﾞｼｯｸM-PRO" w:hAnsi="HG丸ｺﾞｼｯｸM-PRO" w:cs="ＭＳ 明朝"/>
          <w:szCs w:val="21"/>
          <w:u w:val="single"/>
        </w:rPr>
        <w:t>ではなく</w:t>
      </w:r>
      <w:r w:rsidRPr="0007605C">
        <w:rPr>
          <w:rFonts w:ascii="HG丸ｺﾞｼｯｸM-PRO" w:eastAsia="HG丸ｺﾞｼｯｸM-PRO" w:hAnsi="HG丸ｺﾞｼｯｸM-PRO" w:cs="ＭＳ 明朝"/>
          <w:szCs w:val="21"/>
        </w:rPr>
        <w:t>、以下に示す見え消し手入れを反映させるための改正規定を</w:t>
      </w:r>
      <w:r w:rsidRPr="0007605C">
        <w:rPr>
          <w:rFonts w:ascii="HG丸ｺﾞｼｯｸM-PRO" w:eastAsia="HG丸ｺﾞｼｯｸM-PRO" w:hAnsi="HG丸ｺﾞｼｯｸM-PRO" w:cs="ＭＳ 明朝"/>
          <w:szCs w:val="21"/>
          <w:u w:val="single"/>
        </w:rPr>
        <w:t>起案してください</w:t>
      </w:r>
      <w:r w:rsidRPr="0007605C">
        <w:rPr>
          <w:rFonts w:ascii="HG丸ｺﾞｼｯｸM-PRO" w:eastAsia="HG丸ｺﾞｼｯｸM-PRO" w:hAnsi="HG丸ｺﾞｼｯｸM-PRO" w:cs="ＭＳ 明朝"/>
          <w:szCs w:val="21"/>
        </w:rPr>
        <w:t>、という趣旨です。</w:t>
      </w:r>
    </w:p>
    <w:p w14:paraId="7C8034AC" w14:textId="77777777" w:rsidR="00A70507" w:rsidRPr="0007605C" w:rsidRDefault="00A70507" w:rsidP="00A70507">
      <w:pPr>
        <w:ind w:firstLineChars="100" w:firstLine="210"/>
        <w:rPr>
          <w:rFonts w:ascii="ＭＳ 明朝" w:hAnsi="ＭＳ 明朝" w:cs="ＭＳ 明朝" w:hint="eastAsia"/>
          <w:szCs w:val="21"/>
        </w:rPr>
      </w:pPr>
    </w:p>
    <w:tbl>
      <w:tblPr>
        <w:tblW w:w="8335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5"/>
      </w:tblGrid>
      <w:tr w:rsidR="00C53219" w:rsidRPr="0007605C" w14:paraId="4C272F57" w14:textId="77777777" w:rsidTr="00D15727">
        <w:tc>
          <w:tcPr>
            <w:tcW w:w="8335" w:type="dxa"/>
            <w:tcBorders>
              <w:bottom w:val="dashed" w:sz="4" w:space="0" w:color="auto"/>
            </w:tcBorders>
            <w:shd w:val="clear" w:color="auto" w:fill="auto"/>
          </w:tcPr>
          <w:p w14:paraId="5D71945B" w14:textId="77777777" w:rsidR="00C53219" w:rsidRPr="0007605C" w:rsidRDefault="00C53219" w:rsidP="00C53219">
            <w:pPr>
              <w:rPr>
                <w:rFonts w:ascii="ＭＳ ゴシック" w:eastAsia="ＭＳ ゴシック" w:hAnsi="ＭＳ ゴシック"/>
                <w:szCs w:val="21"/>
              </w:rPr>
            </w:pPr>
            <w:r w:rsidRPr="0007605C">
              <w:rPr>
                <w:rFonts w:ascii="ＭＳ ゴシック" w:eastAsia="ＭＳ ゴシック" w:hAnsi="ＭＳ ゴシック" w:hint="eastAsia"/>
                <w:szCs w:val="21"/>
              </w:rPr>
              <w:t>見え消し手入れ：例</w:t>
            </w:r>
          </w:p>
          <w:p w14:paraId="69555A39" w14:textId="77777777" w:rsidR="00C53219" w:rsidRPr="0007605C" w:rsidRDefault="00C53219" w:rsidP="00C53219">
            <w:pPr>
              <w:rPr>
                <w:szCs w:val="21"/>
              </w:rPr>
            </w:pPr>
            <w:r w:rsidRPr="0007605C">
              <w:rPr>
                <w:rFonts w:hint="eastAsia"/>
                <w:szCs w:val="21"/>
              </w:rPr>
              <w:t xml:space="preserve">　（・・・・・</w:t>
            </w:r>
            <w:r w:rsidRPr="0007605C">
              <w:rPr>
                <w:rFonts w:hint="eastAsia"/>
                <w:dstrike/>
                <w:color w:val="FF0000"/>
                <w:szCs w:val="21"/>
              </w:rPr>
              <w:t>AA</w:t>
            </w:r>
            <w:r w:rsidRPr="0007605C">
              <w:rPr>
                <w:rFonts w:hint="eastAsia"/>
                <w:color w:val="0000FF"/>
                <w:szCs w:val="21"/>
                <w:u w:val="thick"/>
              </w:rPr>
              <w:t>ａａ</w:t>
            </w:r>
            <w:r w:rsidRPr="0007605C">
              <w:rPr>
                <w:rFonts w:hint="eastAsia"/>
                <w:szCs w:val="21"/>
              </w:rPr>
              <w:t>）</w:t>
            </w:r>
          </w:p>
          <w:p w14:paraId="0A731D85" w14:textId="77777777" w:rsidR="00E83251" w:rsidRPr="0007605C" w:rsidRDefault="00E83251" w:rsidP="00E83251">
            <w:pPr>
              <w:rPr>
                <w:szCs w:val="21"/>
              </w:rPr>
            </w:pPr>
            <w:r w:rsidRPr="0007605C">
              <w:rPr>
                <w:rFonts w:hint="eastAsia"/>
                <w:szCs w:val="21"/>
              </w:rPr>
              <w:t>第２条　・・・・・・・・・・・。</w:t>
            </w:r>
          </w:p>
          <w:p w14:paraId="7D401E80" w14:textId="77777777" w:rsidR="00C53219" w:rsidRPr="0007605C" w:rsidRDefault="00E83251" w:rsidP="00E83251">
            <w:pPr>
              <w:rPr>
                <w:szCs w:val="21"/>
              </w:rPr>
            </w:pPr>
            <w:r w:rsidRPr="0007605C">
              <w:rPr>
                <w:rFonts w:hint="eastAsia"/>
                <w:szCs w:val="21"/>
              </w:rPr>
              <w:t>２　・・・・・・・・・・・・・。</w:t>
            </w:r>
          </w:p>
          <w:p w14:paraId="1FDF14A1" w14:textId="77777777" w:rsidR="00C53219" w:rsidRPr="0007605C" w:rsidRDefault="00C53219" w:rsidP="00D3543C">
            <w:pPr>
              <w:snapToGrid w:val="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92628" w:rsidRPr="0007605C" w14:paraId="7C55BD9C" w14:textId="77777777" w:rsidTr="00D15727">
        <w:tc>
          <w:tcPr>
            <w:tcW w:w="8335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CC"/>
          </w:tcPr>
          <w:p w14:paraId="1650080E" w14:textId="77777777" w:rsidR="00C53219" w:rsidRPr="0007605C" w:rsidRDefault="00C53219" w:rsidP="00C5321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7605C">
              <w:rPr>
                <w:rFonts w:ascii="ＭＳ ゴシック" w:eastAsia="ＭＳ ゴシック" w:hAnsi="ＭＳ ゴシック" w:hint="eastAsia"/>
                <w:szCs w:val="21"/>
              </w:rPr>
              <w:t>改正規定：例</w:t>
            </w:r>
          </w:p>
          <w:p w14:paraId="1751C6B2" w14:textId="77777777" w:rsidR="00D92628" w:rsidRPr="0007605C" w:rsidRDefault="00C53219" w:rsidP="00D92628">
            <w:pPr>
              <w:rPr>
                <w:szCs w:val="21"/>
              </w:rPr>
            </w:pPr>
            <w:r w:rsidRPr="0007605C">
              <w:rPr>
                <w:rFonts w:hint="eastAsia"/>
                <w:szCs w:val="21"/>
              </w:rPr>
              <w:t>▶</w:t>
            </w:r>
            <w:r w:rsidR="00D92628" w:rsidRPr="0007605C">
              <w:rPr>
                <w:rFonts w:hint="eastAsia"/>
                <w:szCs w:val="21"/>
              </w:rPr>
              <w:t>改め文方式の場合</w:t>
            </w:r>
          </w:p>
          <w:p w14:paraId="37406AB0" w14:textId="77777777" w:rsidR="00D92628" w:rsidRPr="0007605C" w:rsidRDefault="00D92628" w:rsidP="00D92628">
            <w:pPr>
              <w:rPr>
                <w:szCs w:val="21"/>
              </w:rPr>
            </w:pPr>
            <w:r w:rsidRPr="0007605C">
              <w:rPr>
                <w:rFonts w:hint="eastAsia"/>
                <w:szCs w:val="21"/>
              </w:rPr>
              <w:t xml:space="preserve">　第２条の見出し中「ＡＡ」を「ａａ」に改める。</w:t>
            </w:r>
          </w:p>
          <w:p w14:paraId="3D49BB7A" w14:textId="77777777" w:rsidR="00197CBB" w:rsidRPr="0007605C" w:rsidRDefault="00197CBB" w:rsidP="00D92628">
            <w:pPr>
              <w:rPr>
                <w:szCs w:val="21"/>
              </w:rPr>
            </w:pPr>
          </w:p>
          <w:p w14:paraId="50AA137B" w14:textId="77777777" w:rsidR="00D92628" w:rsidRPr="0007605C" w:rsidRDefault="00C53219" w:rsidP="00D92628">
            <w:pPr>
              <w:rPr>
                <w:rFonts w:hint="eastAsia"/>
                <w:szCs w:val="21"/>
              </w:rPr>
            </w:pPr>
            <w:r w:rsidRPr="0007605C">
              <w:rPr>
                <w:rFonts w:hint="eastAsia"/>
                <w:szCs w:val="21"/>
              </w:rPr>
              <w:t>▶新旧対照表方式の場合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4040"/>
            </w:tblGrid>
            <w:tr w:rsidR="00D92628" w:rsidRPr="0007605C" w14:paraId="3DF04FB0" w14:textId="77777777" w:rsidTr="008B6D30">
              <w:tc>
                <w:tcPr>
                  <w:tcW w:w="4040" w:type="dxa"/>
                  <w:shd w:val="clear" w:color="auto" w:fill="auto"/>
                </w:tcPr>
                <w:p w14:paraId="27BA3F8F" w14:textId="77777777" w:rsidR="00D92628" w:rsidRPr="0007605C" w:rsidRDefault="00D92628" w:rsidP="00D15727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07605C">
                    <w:rPr>
                      <w:rFonts w:hint="eastAsia"/>
                      <w:szCs w:val="21"/>
                    </w:rPr>
                    <w:t>改正後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2F251DAD" w14:textId="77777777" w:rsidR="00D92628" w:rsidRPr="0007605C" w:rsidRDefault="008B6D30" w:rsidP="00D15727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07605C">
                    <w:rPr>
                      <w:rFonts w:hint="eastAsia"/>
                      <w:szCs w:val="21"/>
                    </w:rPr>
                    <w:t>改正前</w:t>
                  </w:r>
                </w:p>
              </w:tc>
            </w:tr>
            <w:tr w:rsidR="00D92628" w:rsidRPr="0007605C" w14:paraId="1F3E06D8" w14:textId="77777777" w:rsidTr="008B6D30">
              <w:tc>
                <w:tcPr>
                  <w:tcW w:w="4040" w:type="dxa"/>
                  <w:shd w:val="clear" w:color="auto" w:fill="auto"/>
                </w:tcPr>
                <w:p w14:paraId="472DE49C" w14:textId="77777777" w:rsidR="00D92628" w:rsidRPr="0007605C" w:rsidRDefault="00D92628" w:rsidP="008B6D30">
                  <w:pPr>
                    <w:ind w:firstLineChars="100" w:firstLine="210"/>
                    <w:rPr>
                      <w:szCs w:val="21"/>
                    </w:rPr>
                  </w:pPr>
                  <w:r w:rsidRPr="0007605C">
                    <w:rPr>
                      <w:rFonts w:hint="eastAsia"/>
                      <w:szCs w:val="21"/>
                    </w:rPr>
                    <w:t>（・・・・・</w:t>
                  </w:r>
                  <w:r w:rsidRPr="0007605C">
                    <w:rPr>
                      <w:rFonts w:hint="eastAsia"/>
                      <w:szCs w:val="21"/>
                      <w:u w:val="thick"/>
                    </w:rPr>
                    <w:t>ａａ</w:t>
                  </w:r>
                  <w:r w:rsidRPr="0007605C">
                    <w:rPr>
                      <w:rFonts w:hint="eastAsia"/>
                      <w:szCs w:val="21"/>
                    </w:rPr>
                    <w:t>）</w:t>
                  </w:r>
                </w:p>
                <w:p w14:paraId="46A80E10" w14:textId="77777777" w:rsidR="00D92628" w:rsidRPr="0007605C" w:rsidRDefault="00D92628" w:rsidP="00D92628">
                  <w:pPr>
                    <w:rPr>
                      <w:szCs w:val="21"/>
                    </w:rPr>
                  </w:pPr>
                  <w:r w:rsidRPr="0007605C">
                    <w:rPr>
                      <w:rFonts w:hint="eastAsia"/>
                      <w:szCs w:val="21"/>
                    </w:rPr>
                    <w:t xml:space="preserve">第２条　</w:t>
                  </w:r>
                  <w:r w:rsidR="00E83251" w:rsidRPr="0007605C">
                    <w:rPr>
                      <w:rFonts w:hint="eastAsia"/>
                      <w:szCs w:val="21"/>
                    </w:rPr>
                    <w:t>略</w:t>
                  </w:r>
                </w:p>
                <w:p w14:paraId="38304A0A" w14:textId="77777777" w:rsidR="00D92628" w:rsidRPr="0007605C" w:rsidRDefault="00D92628" w:rsidP="00D92628">
                  <w:pPr>
                    <w:rPr>
                      <w:rFonts w:hint="eastAsia"/>
                      <w:szCs w:val="21"/>
                    </w:rPr>
                  </w:pPr>
                  <w:r w:rsidRPr="0007605C">
                    <w:rPr>
                      <w:rFonts w:hint="eastAsia"/>
                      <w:szCs w:val="21"/>
                    </w:rPr>
                    <w:t xml:space="preserve">２　</w:t>
                  </w:r>
                  <w:r w:rsidR="00E83251" w:rsidRPr="0007605C">
                    <w:rPr>
                      <w:rFonts w:hint="eastAsia"/>
                      <w:szCs w:val="21"/>
                    </w:rPr>
                    <w:t>略</w:t>
                  </w:r>
                </w:p>
              </w:tc>
              <w:tc>
                <w:tcPr>
                  <w:tcW w:w="4040" w:type="dxa"/>
                  <w:shd w:val="clear" w:color="auto" w:fill="auto"/>
                </w:tcPr>
                <w:p w14:paraId="2F952D63" w14:textId="77777777" w:rsidR="00D92628" w:rsidRPr="0007605C" w:rsidRDefault="00D92628" w:rsidP="008B6D30">
                  <w:pPr>
                    <w:ind w:firstLineChars="100" w:firstLine="210"/>
                    <w:rPr>
                      <w:szCs w:val="21"/>
                    </w:rPr>
                  </w:pPr>
                  <w:r w:rsidRPr="0007605C">
                    <w:rPr>
                      <w:rFonts w:hint="eastAsia"/>
                      <w:szCs w:val="21"/>
                    </w:rPr>
                    <w:t>（・・・・</w:t>
                  </w:r>
                  <w:r w:rsidR="002533DD" w:rsidRPr="0007605C">
                    <w:rPr>
                      <w:rFonts w:hint="eastAsia"/>
                      <w:szCs w:val="21"/>
                    </w:rPr>
                    <w:t>・</w:t>
                  </w:r>
                  <w:r w:rsidR="002533DD" w:rsidRPr="0007605C">
                    <w:rPr>
                      <w:rFonts w:hint="eastAsia"/>
                      <w:szCs w:val="21"/>
                      <w:u w:val="thick"/>
                    </w:rPr>
                    <w:t>ＡＡ</w:t>
                  </w:r>
                  <w:r w:rsidR="002533DD" w:rsidRPr="0007605C">
                    <w:rPr>
                      <w:rFonts w:hint="eastAsia"/>
                      <w:szCs w:val="21"/>
                    </w:rPr>
                    <w:t>）</w:t>
                  </w:r>
                </w:p>
                <w:p w14:paraId="08FAFAF2" w14:textId="77777777" w:rsidR="00D92628" w:rsidRPr="0007605C" w:rsidRDefault="00D92628" w:rsidP="00D92628">
                  <w:pPr>
                    <w:rPr>
                      <w:szCs w:val="21"/>
                    </w:rPr>
                  </w:pPr>
                  <w:r w:rsidRPr="0007605C">
                    <w:rPr>
                      <w:rFonts w:hint="eastAsia"/>
                      <w:szCs w:val="21"/>
                    </w:rPr>
                    <w:t>第２条　・・・・・・・・・・・。</w:t>
                  </w:r>
                </w:p>
                <w:p w14:paraId="1F79D06F" w14:textId="77777777" w:rsidR="00D92628" w:rsidRPr="0007605C" w:rsidRDefault="00D92628" w:rsidP="00E83251">
                  <w:pPr>
                    <w:rPr>
                      <w:rFonts w:hint="eastAsia"/>
                      <w:szCs w:val="21"/>
                    </w:rPr>
                  </w:pPr>
                  <w:r w:rsidRPr="0007605C">
                    <w:rPr>
                      <w:rFonts w:hint="eastAsia"/>
                      <w:szCs w:val="21"/>
                    </w:rPr>
                    <w:t>２　・・・・・・・・・・・・・。</w:t>
                  </w:r>
                </w:p>
              </w:tc>
            </w:tr>
          </w:tbl>
          <w:p w14:paraId="2999621D" w14:textId="77777777" w:rsidR="00D92628" w:rsidRPr="0007605C" w:rsidRDefault="00D92628" w:rsidP="00D15727">
            <w:pPr>
              <w:ind w:left="210" w:hangingChars="100" w:hanging="210"/>
              <w:rPr>
                <w:rFonts w:hint="eastAsia"/>
                <w:szCs w:val="21"/>
              </w:rPr>
            </w:pPr>
            <w:r w:rsidRPr="0007605C">
              <w:rPr>
                <w:rFonts w:hint="eastAsia"/>
                <w:szCs w:val="21"/>
              </w:rPr>
              <w:t>※　表の見出し語、左右のどちら</w:t>
            </w:r>
            <w:r w:rsidR="008C4A93" w:rsidRPr="0007605C">
              <w:rPr>
                <w:rFonts w:hint="eastAsia"/>
                <w:szCs w:val="21"/>
              </w:rPr>
              <w:t>に新・旧を配置するか、改正対象字句のない条文を略とするかどうか</w:t>
            </w:r>
            <w:r w:rsidRPr="0007605C">
              <w:rPr>
                <w:rFonts w:hint="eastAsia"/>
                <w:szCs w:val="21"/>
              </w:rPr>
              <w:t>等については</w:t>
            </w:r>
            <w:r w:rsidR="00FE0DCC">
              <w:rPr>
                <w:rFonts w:hint="eastAsia"/>
                <w:szCs w:val="21"/>
              </w:rPr>
              <w:t>御所属の団体</w:t>
            </w:r>
            <w:r w:rsidRPr="0007605C">
              <w:rPr>
                <w:rFonts w:hint="eastAsia"/>
                <w:szCs w:val="21"/>
              </w:rPr>
              <w:t>のルールに</w:t>
            </w:r>
            <w:r w:rsidR="00FE0DCC">
              <w:rPr>
                <w:rFonts w:hint="eastAsia"/>
                <w:szCs w:val="21"/>
              </w:rPr>
              <w:t>従い</w:t>
            </w:r>
            <w:r w:rsidRPr="0007605C">
              <w:rPr>
                <w:rFonts w:hint="eastAsia"/>
                <w:szCs w:val="21"/>
              </w:rPr>
              <w:t>整えてください。</w:t>
            </w:r>
          </w:p>
        </w:tc>
      </w:tr>
    </w:tbl>
    <w:p w14:paraId="00580A07" w14:textId="77777777" w:rsidR="00DD2F3F" w:rsidRPr="0007605C" w:rsidRDefault="00DD2F3F" w:rsidP="00D3543C">
      <w:pPr>
        <w:snapToGrid w:val="0"/>
        <w:rPr>
          <w:szCs w:val="21"/>
        </w:rPr>
      </w:pPr>
    </w:p>
    <w:p w14:paraId="4C8567DD" w14:textId="77777777" w:rsidR="00DD2F3F" w:rsidRPr="0007605C" w:rsidRDefault="008C4A93" w:rsidP="00DD2F3F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>題名～第２条　略</w:t>
      </w:r>
    </w:p>
    <w:p w14:paraId="34EE6167" w14:textId="77777777" w:rsidR="007C5257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 xml:space="preserve">　（・・・・・）</w:t>
      </w:r>
    </w:p>
    <w:p w14:paraId="381B85A9" w14:textId="77777777" w:rsidR="007C5257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>第３条　・・・・・</w:t>
      </w:r>
      <w:r w:rsidRPr="0007605C">
        <w:rPr>
          <w:rFonts w:hint="eastAsia"/>
          <w:dstrike/>
          <w:color w:val="FF0000"/>
          <w:szCs w:val="21"/>
        </w:rPr>
        <w:t>ＡＡ</w:t>
      </w:r>
      <w:r w:rsidRPr="0007605C">
        <w:rPr>
          <w:rFonts w:hint="eastAsia"/>
          <w:color w:val="0000FF"/>
          <w:szCs w:val="21"/>
          <w:u w:val="thick"/>
        </w:rPr>
        <w:t>ａａ</w:t>
      </w:r>
      <w:r w:rsidRPr="0007605C">
        <w:rPr>
          <w:rFonts w:hint="eastAsia"/>
          <w:szCs w:val="21"/>
        </w:rPr>
        <w:t>・・・・・・・・・・・。</w:t>
      </w:r>
    </w:p>
    <w:p w14:paraId="12E364B0" w14:textId="77777777" w:rsidR="007C5257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>２　・・・・・・</w:t>
      </w:r>
      <w:r w:rsidRPr="0007605C">
        <w:rPr>
          <w:rFonts w:hint="eastAsia"/>
          <w:dstrike/>
          <w:color w:val="FF0000"/>
          <w:szCs w:val="21"/>
        </w:rPr>
        <w:t>ＢＢ</w:t>
      </w:r>
      <w:r w:rsidRPr="0007605C">
        <w:rPr>
          <w:rFonts w:hint="eastAsia"/>
          <w:color w:val="0000FF"/>
          <w:szCs w:val="21"/>
          <w:u w:val="thick"/>
        </w:rPr>
        <w:t>ｂｂ</w:t>
      </w:r>
      <w:r w:rsidRPr="0007605C">
        <w:rPr>
          <w:rFonts w:hint="eastAsia"/>
          <w:szCs w:val="21"/>
        </w:rPr>
        <w:t>・・・・・・・・。この場合において、・・・</w:t>
      </w:r>
      <w:r w:rsidRPr="0007605C">
        <w:rPr>
          <w:rFonts w:hint="eastAsia"/>
          <w:dstrike/>
          <w:color w:val="FF0000"/>
          <w:szCs w:val="21"/>
        </w:rPr>
        <w:t>ＢＢ</w:t>
      </w:r>
      <w:r w:rsidRPr="0007605C">
        <w:rPr>
          <w:rFonts w:hint="eastAsia"/>
          <w:color w:val="0000FF"/>
          <w:szCs w:val="21"/>
          <w:u w:val="thick"/>
        </w:rPr>
        <w:t>ｂｂ</w:t>
      </w:r>
      <w:r w:rsidRPr="0007605C">
        <w:rPr>
          <w:rFonts w:hint="eastAsia"/>
          <w:szCs w:val="21"/>
        </w:rPr>
        <w:t>・・・・・。</w:t>
      </w:r>
    </w:p>
    <w:p w14:paraId="389A6192" w14:textId="77777777" w:rsidR="00E83251" w:rsidRPr="0007605C" w:rsidRDefault="00E83251" w:rsidP="00D3543C">
      <w:pPr>
        <w:snapToGrid w:val="0"/>
        <w:rPr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83251" w:rsidRPr="0007605C" w14:paraId="660ABDA0" w14:textId="77777777" w:rsidTr="00D15727">
        <w:tc>
          <w:tcPr>
            <w:tcW w:w="8310" w:type="dxa"/>
            <w:shd w:val="clear" w:color="auto" w:fill="FFFFCC"/>
          </w:tcPr>
          <w:p w14:paraId="159DE945" w14:textId="77777777" w:rsidR="00E83251" w:rsidRPr="0007605C" w:rsidRDefault="00E83251" w:rsidP="00D15727">
            <w:pPr>
              <w:pStyle w:val="a4"/>
              <w:jc w:val="left"/>
              <w:rPr>
                <w:rFonts w:hint="eastAsia"/>
                <w:szCs w:val="21"/>
              </w:rPr>
            </w:pPr>
          </w:p>
        </w:tc>
      </w:tr>
    </w:tbl>
    <w:p w14:paraId="4519A0DB" w14:textId="77777777" w:rsidR="00E83251" w:rsidRPr="0007605C" w:rsidRDefault="00E83251" w:rsidP="00D3543C">
      <w:pPr>
        <w:snapToGrid w:val="0"/>
        <w:rPr>
          <w:rFonts w:hint="eastAsia"/>
          <w:szCs w:val="21"/>
        </w:rPr>
      </w:pPr>
    </w:p>
    <w:p w14:paraId="033CC376" w14:textId="77777777" w:rsidR="007C5257" w:rsidRPr="0007605C" w:rsidRDefault="008C4A93" w:rsidP="007C5257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 xml:space="preserve">　（・・・・・）</w:t>
      </w:r>
    </w:p>
    <w:p w14:paraId="4D23276F" w14:textId="77777777" w:rsidR="007C5257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>第４条　・・・・・・・・・・・・・・・・・・・。</w:t>
      </w:r>
    </w:p>
    <w:p w14:paraId="58ACB58D" w14:textId="77777777" w:rsidR="007C5257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 xml:space="preserve">　（１）　・・・・・</w:t>
      </w:r>
    </w:p>
    <w:p w14:paraId="74BDC619" w14:textId="77777777" w:rsidR="007C5257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 xml:space="preserve">　（２）　</w:t>
      </w:r>
      <w:r w:rsidRPr="0007605C">
        <w:rPr>
          <w:rFonts w:hint="eastAsia"/>
          <w:dstrike/>
          <w:color w:val="FF0000"/>
          <w:szCs w:val="21"/>
        </w:rPr>
        <w:t>ＣＣ</w:t>
      </w:r>
      <w:r w:rsidRPr="0007605C">
        <w:rPr>
          <w:rFonts w:hint="eastAsia"/>
          <w:color w:val="0000FF"/>
          <w:szCs w:val="21"/>
          <w:u w:val="thick"/>
        </w:rPr>
        <w:t>ｃｃ</w:t>
      </w:r>
    </w:p>
    <w:p w14:paraId="2F65B228" w14:textId="77777777" w:rsidR="007C5257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 xml:space="preserve">　（３）　・・・・・・・</w:t>
      </w:r>
    </w:p>
    <w:p w14:paraId="6B7072C8" w14:textId="77777777" w:rsidR="005351D5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 xml:space="preserve">　</w:t>
      </w:r>
      <w:r w:rsidRPr="0007605C">
        <w:rPr>
          <w:rFonts w:hint="eastAsia"/>
          <w:dstrike/>
          <w:color w:val="FF0000"/>
          <w:szCs w:val="21"/>
        </w:rPr>
        <w:t>（４）</w:t>
      </w:r>
      <w:r w:rsidRPr="0007605C">
        <w:rPr>
          <w:rFonts w:hint="eastAsia"/>
          <w:color w:val="FF0000"/>
          <w:szCs w:val="21"/>
        </w:rPr>
        <w:t xml:space="preserve">　</w:t>
      </w:r>
      <w:r w:rsidRPr="0007605C">
        <w:rPr>
          <w:rFonts w:hint="eastAsia"/>
          <w:dstrike/>
          <w:color w:val="FF0000"/>
          <w:szCs w:val="21"/>
        </w:rPr>
        <w:t>・・・・・・・</w:t>
      </w:r>
    </w:p>
    <w:p w14:paraId="53F06315" w14:textId="77777777" w:rsidR="005351D5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lastRenderedPageBreak/>
        <w:t xml:space="preserve">　（</w:t>
      </w:r>
      <w:r w:rsidRPr="0007605C">
        <w:rPr>
          <w:rFonts w:hint="eastAsia"/>
          <w:dstrike/>
          <w:color w:val="FF0000"/>
          <w:szCs w:val="21"/>
        </w:rPr>
        <w:t>５</w:t>
      </w:r>
      <w:r w:rsidR="007610EB" w:rsidRPr="0007605C">
        <w:rPr>
          <w:rFonts w:hint="eastAsia"/>
          <w:color w:val="0000FF"/>
          <w:szCs w:val="21"/>
          <w:u w:val="thick"/>
        </w:rPr>
        <w:t>４</w:t>
      </w:r>
      <w:r w:rsidRPr="0007605C">
        <w:rPr>
          <w:rFonts w:hint="eastAsia"/>
          <w:szCs w:val="21"/>
        </w:rPr>
        <w:t>）　・・・・・・・</w:t>
      </w:r>
    </w:p>
    <w:p w14:paraId="4816035B" w14:textId="77777777" w:rsidR="00E83251" w:rsidRPr="0007605C" w:rsidRDefault="008820CF" w:rsidP="00D3543C">
      <w:pPr>
        <w:snapToGrid w:val="0"/>
        <w:rPr>
          <w:szCs w:val="21"/>
        </w:rPr>
      </w:pPr>
      <w:bookmarkStart w:id="0" w:name="_Hlk155362820"/>
      <w:r w:rsidRPr="0007605C">
        <w:rPr>
          <w:rFonts w:hint="eastAsia"/>
          <w:szCs w:val="21"/>
        </w:rPr>
        <w:t>２　・・・・・・・・・・・・・・・・・・・。</w:t>
      </w:r>
    </w:p>
    <w:p w14:paraId="0F8B9506" w14:textId="77777777" w:rsidR="008820CF" w:rsidRPr="0007605C" w:rsidRDefault="008820CF" w:rsidP="00D3543C">
      <w:pPr>
        <w:snapToGrid w:val="0"/>
        <w:rPr>
          <w:rFonts w:hint="eastAsia"/>
          <w:szCs w:val="21"/>
        </w:rPr>
      </w:pPr>
      <w:r w:rsidRPr="0007605C">
        <w:rPr>
          <w:rFonts w:hint="eastAsia"/>
          <w:szCs w:val="21"/>
        </w:rPr>
        <w:t>３　・・・・・・・・・・・・・・・・・・・・・・・・・。</w:t>
      </w:r>
    </w:p>
    <w:bookmarkEnd w:id="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83251" w:rsidRPr="0007605C" w14:paraId="6356AED1" w14:textId="77777777" w:rsidTr="00D15727">
        <w:tc>
          <w:tcPr>
            <w:tcW w:w="8310" w:type="dxa"/>
            <w:shd w:val="clear" w:color="auto" w:fill="FFFFCC"/>
          </w:tcPr>
          <w:p w14:paraId="78E0CE49" w14:textId="77777777" w:rsidR="00E83251" w:rsidRPr="0007605C" w:rsidRDefault="00E83251" w:rsidP="00D15727">
            <w:pPr>
              <w:pStyle w:val="a4"/>
              <w:jc w:val="left"/>
              <w:rPr>
                <w:rFonts w:hint="eastAsia"/>
                <w:szCs w:val="21"/>
              </w:rPr>
            </w:pPr>
          </w:p>
        </w:tc>
      </w:tr>
    </w:tbl>
    <w:p w14:paraId="0F7D8223" w14:textId="77777777" w:rsidR="00E83251" w:rsidRPr="0007605C" w:rsidRDefault="00E83251" w:rsidP="00D3543C">
      <w:pPr>
        <w:snapToGrid w:val="0"/>
        <w:rPr>
          <w:rFonts w:hint="eastAsia"/>
          <w:szCs w:val="21"/>
        </w:rPr>
      </w:pPr>
    </w:p>
    <w:p w14:paraId="5CF63601" w14:textId="77777777" w:rsidR="005351D5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 xml:space="preserve">　（・・・・・）</w:t>
      </w:r>
    </w:p>
    <w:p w14:paraId="6C82B487" w14:textId="77777777" w:rsidR="005351D5" w:rsidRPr="0007605C" w:rsidRDefault="008C4A93" w:rsidP="007C5257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>第５条　・・・・・</w:t>
      </w:r>
      <w:r w:rsidRPr="0007605C">
        <w:rPr>
          <w:rFonts w:hint="eastAsia"/>
          <w:dstrike/>
          <w:color w:val="FF0000"/>
          <w:szCs w:val="21"/>
        </w:rPr>
        <w:t>ＡＡ</w:t>
      </w:r>
      <w:r w:rsidRPr="0007605C">
        <w:rPr>
          <w:rFonts w:hint="eastAsia"/>
          <w:color w:val="0000FF"/>
          <w:szCs w:val="21"/>
          <w:u w:val="thick"/>
        </w:rPr>
        <w:t>ａａ</w:t>
      </w:r>
      <w:r w:rsidRPr="0007605C">
        <w:rPr>
          <w:rFonts w:hint="eastAsia"/>
          <w:szCs w:val="21"/>
        </w:rPr>
        <w:t>・・・・・・・・・・・・・・。</w:t>
      </w:r>
    </w:p>
    <w:p w14:paraId="6D549C05" w14:textId="77777777" w:rsidR="007C5257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>２　・・・・・・・・・・・・・・・・・・・・。</w:t>
      </w:r>
    </w:p>
    <w:p w14:paraId="61F26B1E" w14:textId="77777777" w:rsidR="00D92628" w:rsidRPr="0007605C" w:rsidRDefault="008C4A93" w:rsidP="00D92628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 xml:space="preserve">　（・・・・）</w:t>
      </w:r>
    </w:p>
    <w:p w14:paraId="2C044F1E" w14:textId="77777777" w:rsidR="00D92628" w:rsidRPr="0007605C" w:rsidRDefault="008C4A93" w:rsidP="00D92628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>第６条　・・・・・・・・・・・・・・・・・・・・・・・・・。</w:t>
      </w:r>
    </w:p>
    <w:p w14:paraId="3C5BF6FC" w14:textId="77777777" w:rsidR="005351D5" w:rsidRPr="0007605C" w:rsidRDefault="008C4A93" w:rsidP="007C5257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 xml:space="preserve">　（・・・・）</w:t>
      </w:r>
    </w:p>
    <w:p w14:paraId="2F1EE728" w14:textId="77777777" w:rsidR="005351D5" w:rsidRPr="0007605C" w:rsidRDefault="008C4A93" w:rsidP="007C5257">
      <w:pPr>
        <w:rPr>
          <w:szCs w:val="21"/>
        </w:rPr>
      </w:pPr>
      <w:r w:rsidRPr="0007605C">
        <w:rPr>
          <w:rFonts w:hint="eastAsia"/>
          <w:szCs w:val="21"/>
        </w:rPr>
        <w:t>第７条　・・・・・・・・・・・</w:t>
      </w:r>
      <w:r w:rsidRPr="0007605C">
        <w:rPr>
          <w:rFonts w:hint="eastAsia"/>
          <w:dstrike/>
          <w:color w:val="FF0000"/>
          <w:szCs w:val="21"/>
        </w:rPr>
        <w:t>ＡＡ</w:t>
      </w:r>
      <w:r w:rsidRPr="0007605C">
        <w:rPr>
          <w:rFonts w:hint="eastAsia"/>
          <w:color w:val="0000FF"/>
          <w:szCs w:val="21"/>
          <w:u w:val="thick"/>
        </w:rPr>
        <w:t>ａａ</w:t>
      </w:r>
      <w:r w:rsidRPr="0007605C">
        <w:rPr>
          <w:rFonts w:hint="eastAsia"/>
          <w:szCs w:val="21"/>
        </w:rPr>
        <w:t>・・・・・。</w:t>
      </w:r>
    </w:p>
    <w:p w14:paraId="4F96B98E" w14:textId="77777777" w:rsidR="00DD2F3F" w:rsidRPr="0007605C" w:rsidRDefault="008C4A93" w:rsidP="00DD2F3F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 xml:space="preserve">　（・・・・）</w:t>
      </w:r>
    </w:p>
    <w:p w14:paraId="64595620" w14:textId="77777777" w:rsidR="00DD2F3F" w:rsidRPr="0007605C" w:rsidRDefault="008C4A93" w:rsidP="00DD2F3F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>第８条　・・・・・・・・・・・・・・・・・・・・・・・・・。</w:t>
      </w:r>
    </w:p>
    <w:p w14:paraId="5249E5C9" w14:textId="77777777" w:rsidR="00DD2F3F" w:rsidRPr="0007605C" w:rsidRDefault="008C4A93" w:rsidP="00DD2F3F">
      <w:pPr>
        <w:rPr>
          <w:szCs w:val="21"/>
        </w:rPr>
      </w:pPr>
      <w:r w:rsidRPr="0007605C">
        <w:rPr>
          <w:rFonts w:hint="eastAsia"/>
          <w:szCs w:val="21"/>
        </w:rPr>
        <w:t>２　・・・・・・・・・・・・・・・・・・・・。</w:t>
      </w:r>
      <w:r w:rsidR="002533DD" w:rsidRPr="0007605C">
        <w:rPr>
          <w:rFonts w:hint="eastAsia"/>
          <w:szCs w:val="21"/>
        </w:rPr>
        <w:t>ただし、・・・</w:t>
      </w:r>
      <w:r w:rsidR="002533DD" w:rsidRPr="0007605C">
        <w:rPr>
          <w:rFonts w:hint="eastAsia"/>
          <w:dstrike/>
          <w:color w:val="FF0000"/>
          <w:szCs w:val="21"/>
        </w:rPr>
        <w:t>ＡＡ</w:t>
      </w:r>
      <w:r w:rsidR="002533DD" w:rsidRPr="0007605C">
        <w:rPr>
          <w:rFonts w:hint="eastAsia"/>
          <w:color w:val="0000FF"/>
          <w:szCs w:val="21"/>
          <w:u w:val="thick"/>
        </w:rPr>
        <w:t>ａａ</w:t>
      </w:r>
      <w:r w:rsidR="002533DD" w:rsidRPr="0007605C">
        <w:rPr>
          <w:rFonts w:hint="eastAsia"/>
          <w:szCs w:val="21"/>
        </w:rPr>
        <w:t>・・・・・。</w:t>
      </w:r>
    </w:p>
    <w:p w14:paraId="780139E4" w14:textId="77777777" w:rsidR="00DD2F3F" w:rsidRPr="0007605C" w:rsidRDefault="008C4A93" w:rsidP="00DD2F3F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 xml:space="preserve">　（・・・・）</w:t>
      </w:r>
    </w:p>
    <w:p w14:paraId="6216D2EB" w14:textId="77777777" w:rsidR="008C4A93" w:rsidRPr="0007605C" w:rsidRDefault="008C4A93" w:rsidP="00DD2F3F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>第９条　・・・・・・・・・・・</w:t>
      </w:r>
      <w:r w:rsidRPr="0007605C">
        <w:rPr>
          <w:rFonts w:hint="eastAsia"/>
          <w:dstrike/>
          <w:color w:val="FF0000"/>
          <w:szCs w:val="21"/>
        </w:rPr>
        <w:t>ＡＡ</w:t>
      </w:r>
      <w:r w:rsidRPr="0007605C">
        <w:rPr>
          <w:rFonts w:hint="eastAsia"/>
          <w:color w:val="0000FF"/>
          <w:szCs w:val="21"/>
          <w:u w:val="thick"/>
        </w:rPr>
        <w:t>ａａ</w:t>
      </w:r>
      <w:r w:rsidRPr="0007605C">
        <w:rPr>
          <w:rFonts w:hint="eastAsia"/>
          <w:szCs w:val="21"/>
        </w:rPr>
        <w:t>・・・・・。</w:t>
      </w:r>
    </w:p>
    <w:p w14:paraId="20A65B36" w14:textId="77777777" w:rsidR="00E83251" w:rsidRPr="0007605C" w:rsidRDefault="00DD2F3F" w:rsidP="00D3543C">
      <w:pPr>
        <w:snapToGrid w:val="0"/>
        <w:rPr>
          <w:szCs w:val="21"/>
        </w:rPr>
      </w:pPr>
      <w:r w:rsidRPr="0007605C">
        <w:rPr>
          <w:rFonts w:hint="eastAsia"/>
          <w:szCs w:val="21"/>
        </w:rPr>
        <w:t xml:space="preserve">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83251" w:rsidRPr="0007605C" w14:paraId="65130845" w14:textId="77777777" w:rsidTr="00D15727">
        <w:tc>
          <w:tcPr>
            <w:tcW w:w="8310" w:type="dxa"/>
            <w:shd w:val="clear" w:color="auto" w:fill="FFFFCC"/>
          </w:tcPr>
          <w:p w14:paraId="2905F84A" w14:textId="77777777" w:rsidR="00E83251" w:rsidRPr="0007605C" w:rsidRDefault="00E83251" w:rsidP="00D15727">
            <w:pPr>
              <w:pStyle w:val="a4"/>
              <w:jc w:val="left"/>
              <w:rPr>
                <w:rFonts w:hint="eastAsia"/>
                <w:szCs w:val="21"/>
              </w:rPr>
            </w:pPr>
          </w:p>
        </w:tc>
      </w:tr>
    </w:tbl>
    <w:p w14:paraId="263133A8" w14:textId="77777777" w:rsidR="00E83251" w:rsidRPr="0007605C" w:rsidRDefault="00E83251" w:rsidP="00D3543C">
      <w:pPr>
        <w:snapToGrid w:val="0"/>
        <w:rPr>
          <w:szCs w:val="21"/>
        </w:rPr>
      </w:pPr>
    </w:p>
    <w:p w14:paraId="48977FC9" w14:textId="77777777" w:rsidR="002533DD" w:rsidRPr="0007605C" w:rsidRDefault="002533DD" w:rsidP="002533DD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 xml:space="preserve">　（・・・・・）</w:t>
      </w:r>
    </w:p>
    <w:p w14:paraId="770E0DFE" w14:textId="77777777" w:rsidR="002533DD" w:rsidRPr="0007605C" w:rsidRDefault="002533DD" w:rsidP="00B94617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第１０条　・・・・・・・・</w:t>
      </w:r>
      <w:r w:rsidRPr="0007605C">
        <w:rPr>
          <w:rFonts w:hint="eastAsia"/>
          <w:dstrike/>
          <w:color w:val="FF0000"/>
          <w:szCs w:val="21"/>
        </w:rPr>
        <w:t>ＤＤ</w:t>
      </w:r>
      <w:r w:rsidRPr="0007605C">
        <w:rPr>
          <w:rFonts w:hint="eastAsia"/>
          <w:szCs w:val="21"/>
        </w:rPr>
        <w:t>・・・・</w:t>
      </w:r>
      <w:r w:rsidR="00B94617" w:rsidRPr="0007605C">
        <w:rPr>
          <w:rFonts w:hint="eastAsia"/>
          <w:szCs w:val="21"/>
        </w:rPr>
        <w:t>ＥＥ</w:t>
      </w:r>
      <w:r w:rsidR="00B94617" w:rsidRPr="0007605C">
        <w:rPr>
          <w:rFonts w:hint="eastAsia"/>
          <w:color w:val="0000FF"/>
          <w:szCs w:val="21"/>
          <w:u w:val="thick"/>
        </w:rPr>
        <w:t>（ｆｆ）</w:t>
      </w:r>
      <w:r w:rsidRPr="0007605C">
        <w:rPr>
          <w:rFonts w:hint="eastAsia"/>
          <w:szCs w:val="21"/>
        </w:rPr>
        <w:t>・・・・・・・。</w:t>
      </w:r>
      <w:r w:rsidR="00ED2429" w:rsidRPr="0007605C">
        <w:rPr>
          <w:rFonts w:hint="eastAsia"/>
          <w:szCs w:val="21"/>
        </w:rPr>
        <w:t>ただし、</w:t>
      </w:r>
      <w:r w:rsidRPr="0007605C">
        <w:rPr>
          <w:rFonts w:hint="eastAsia"/>
          <w:szCs w:val="21"/>
        </w:rPr>
        <w:t>〇〇について</w:t>
      </w:r>
      <w:r w:rsidR="00ED2429" w:rsidRPr="0007605C">
        <w:rPr>
          <w:rFonts w:hint="eastAsia"/>
          <w:szCs w:val="21"/>
        </w:rPr>
        <w:t>は、この限りでない</w:t>
      </w:r>
      <w:r w:rsidRPr="0007605C">
        <w:rPr>
          <w:rFonts w:hint="eastAsia"/>
          <w:szCs w:val="21"/>
        </w:rPr>
        <w:t>。</w:t>
      </w:r>
    </w:p>
    <w:p w14:paraId="713BD084" w14:textId="77777777" w:rsidR="002533DD" w:rsidRPr="0007605C" w:rsidRDefault="002533DD" w:rsidP="002533DD">
      <w:pPr>
        <w:rPr>
          <w:szCs w:val="21"/>
        </w:rPr>
      </w:pPr>
      <w:r w:rsidRPr="0007605C">
        <w:rPr>
          <w:rFonts w:hint="eastAsia"/>
          <w:szCs w:val="21"/>
        </w:rPr>
        <w:t xml:space="preserve">　（１）　・・・・・</w:t>
      </w:r>
    </w:p>
    <w:p w14:paraId="1EBB52EA" w14:textId="77777777" w:rsidR="002533DD" w:rsidRPr="0007605C" w:rsidRDefault="002533DD" w:rsidP="002533DD">
      <w:pPr>
        <w:rPr>
          <w:szCs w:val="21"/>
        </w:rPr>
      </w:pPr>
      <w:r w:rsidRPr="0007605C">
        <w:rPr>
          <w:rFonts w:hint="eastAsia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（２）</w:t>
      </w:r>
      <w:r w:rsidRPr="0007605C">
        <w:rPr>
          <w:rFonts w:hint="eastAsia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ｇｇ</w:t>
      </w:r>
    </w:p>
    <w:p w14:paraId="13689155" w14:textId="77777777" w:rsidR="002533DD" w:rsidRPr="0007605C" w:rsidRDefault="002533DD" w:rsidP="002533DD">
      <w:pPr>
        <w:rPr>
          <w:szCs w:val="21"/>
        </w:rPr>
      </w:pPr>
      <w:r w:rsidRPr="0007605C">
        <w:rPr>
          <w:rFonts w:hint="eastAsia"/>
          <w:szCs w:val="21"/>
        </w:rPr>
        <w:t xml:space="preserve">　（</w:t>
      </w:r>
      <w:r w:rsidRPr="0007605C">
        <w:rPr>
          <w:rFonts w:hint="eastAsia"/>
          <w:dstrike/>
          <w:color w:val="FF0000"/>
          <w:szCs w:val="21"/>
        </w:rPr>
        <w:t>２</w:t>
      </w:r>
      <w:r w:rsidRPr="0007605C">
        <w:rPr>
          <w:rFonts w:hint="eastAsia"/>
          <w:color w:val="0000FF"/>
          <w:szCs w:val="21"/>
          <w:u w:val="thick"/>
        </w:rPr>
        <w:t>３</w:t>
      </w:r>
      <w:r w:rsidRPr="0007605C">
        <w:rPr>
          <w:rFonts w:hint="eastAsia"/>
          <w:szCs w:val="21"/>
        </w:rPr>
        <w:t>）　・・・・・</w:t>
      </w:r>
    </w:p>
    <w:p w14:paraId="2D9C37CE" w14:textId="77777777" w:rsidR="002533DD" w:rsidRPr="0007605C" w:rsidRDefault="002533DD" w:rsidP="002533DD">
      <w:pPr>
        <w:rPr>
          <w:szCs w:val="21"/>
        </w:rPr>
      </w:pPr>
      <w:r w:rsidRPr="0007605C">
        <w:rPr>
          <w:rFonts w:hint="eastAsia"/>
          <w:szCs w:val="21"/>
        </w:rPr>
        <w:t xml:space="preserve">　（</w:t>
      </w:r>
      <w:r w:rsidRPr="0007605C">
        <w:rPr>
          <w:rFonts w:hint="eastAsia"/>
          <w:dstrike/>
          <w:color w:val="FF0000"/>
          <w:szCs w:val="21"/>
        </w:rPr>
        <w:t>３</w:t>
      </w:r>
      <w:r w:rsidRPr="0007605C">
        <w:rPr>
          <w:rFonts w:hint="eastAsia"/>
          <w:color w:val="0000FF"/>
          <w:szCs w:val="21"/>
          <w:u w:val="thick"/>
        </w:rPr>
        <w:t>４</w:t>
      </w:r>
      <w:r w:rsidRPr="0007605C">
        <w:rPr>
          <w:rFonts w:hint="eastAsia"/>
          <w:szCs w:val="21"/>
        </w:rPr>
        <w:t>）　・・・・・・・</w:t>
      </w:r>
    </w:p>
    <w:p w14:paraId="5D15B014" w14:textId="77777777" w:rsidR="002533DD" w:rsidRPr="0007605C" w:rsidRDefault="002533DD" w:rsidP="002533DD">
      <w:pPr>
        <w:rPr>
          <w:szCs w:val="21"/>
        </w:rPr>
      </w:pPr>
      <w:r w:rsidRPr="0007605C">
        <w:rPr>
          <w:rFonts w:hint="eastAsia"/>
          <w:szCs w:val="21"/>
        </w:rPr>
        <w:t xml:space="preserve">　（</w:t>
      </w:r>
      <w:r w:rsidRPr="0007605C">
        <w:rPr>
          <w:rFonts w:hint="eastAsia"/>
          <w:dstrike/>
          <w:color w:val="FF0000"/>
          <w:szCs w:val="21"/>
        </w:rPr>
        <w:t>４</w:t>
      </w:r>
      <w:r w:rsidRPr="0007605C">
        <w:rPr>
          <w:rFonts w:hint="eastAsia"/>
          <w:color w:val="0000FF"/>
          <w:szCs w:val="21"/>
          <w:u w:val="thick"/>
        </w:rPr>
        <w:t>５</w:t>
      </w:r>
      <w:r w:rsidRPr="0007605C">
        <w:rPr>
          <w:rFonts w:hint="eastAsia"/>
          <w:szCs w:val="21"/>
        </w:rPr>
        <w:t>）　・・・・・・・</w:t>
      </w:r>
    </w:p>
    <w:p w14:paraId="2410CBBB" w14:textId="77777777" w:rsidR="002533DD" w:rsidRPr="0007605C" w:rsidRDefault="002533DD" w:rsidP="002533DD">
      <w:pPr>
        <w:rPr>
          <w:szCs w:val="21"/>
        </w:rPr>
      </w:pPr>
      <w:r w:rsidRPr="0007605C">
        <w:rPr>
          <w:rFonts w:hint="eastAsia"/>
          <w:szCs w:val="21"/>
        </w:rPr>
        <w:t xml:space="preserve">　（</w:t>
      </w:r>
      <w:r w:rsidRPr="0007605C">
        <w:rPr>
          <w:rFonts w:hint="eastAsia"/>
          <w:dstrike/>
          <w:color w:val="FF0000"/>
          <w:szCs w:val="21"/>
        </w:rPr>
        <w:t>５</w:t>
      </w:r>
      <w:r w:rsidRPr="0007605C">
        <w:rPr>
          <w:rFonts w:hint="eastAsia"/>
          <w:color w:val="0000FF"/>
          <w:szCs w:val="21"/>
          <w:u w:val="thick"/>
        </w:rPr>
        <w:t>６</w:t>
      </w:r>
      <w:r w:rsidRPr="0007605C">
        <w:rPr>
          <w:rFonts w:hint="eastAsia"/>
          <w:szCs w:val="21"/>
        </w:rPr>
        <w:t>）　・・・・・・・</w:t>
      </w:r>
    </w:p>
    <w:p w14:paraId="33647DF5" w14:textId="77777777" w:rsidR="002533DD" w:rsidRPr="0007605C" w:rsidRDefault="002533DD" w:rsidP="00D3543C">
      <w:pPr>
        <w:snapToGrid w:val="0"/>
        <w:rPr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2533DD" w:rsidRPr="0007605C" w14:paraId="204E383A" w14:textId="77777777" w:rsidTr="00A4650B">
        <w:tc>
          <w:tcPr>
            <w:tcW w:w="8310" w:type="dxa"/>
            <w:shd w:val="clear" w:color="auto" w:fill="FFFFCC"/>
          </w:tcPr>
          <w:p w14:paraId="3140DC3F" w14:textId="77777777" w:rsidR="002533DD" w:rsidRPr="0007605C" w:rsidRDefault="002533DD" w:rsidP="00A4650B">
            <w:pPr>
              <w:pStyle w:val="a4"/>
              <w:jc w:val="left"/>
              <w:rPr>
                <w:rFonts w:hint="eastAsia"/>
                <w:szCs w:val="21"/>
              </w:rPr>
            </w:pPr>
          </w:p>
        </w:tc>
      </w:tr>
    </w:tbl>
    <w:p w14:paraId="73CFCCA7" w14:textId="77777777" w:rsidR="00D3543C" w:rsidRPr="0007605C" w:rsidRDefault="00D3543C" w:rsidP="00D3543C">
      <w:pPr>
        <w:snapToGrid w:val="0"/>
        <w:rPr>
          <w:szCs w:val="21"/>
        </w:rPr>
      </w:pPr>
    </w:p>
    <w:p w14:paraId="05EB1CBB" w14:textId="77777777" w:rsidR="00D3543C" w:rsidRPr="0007605C" w:rsidRDefault="00D3543C" w:rsidP="00D3543C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 xml:space="preserve">　（・・</w:t>
      </w:r>
      <w:r w:rsidRPr="0007605C">
        <w:rPr>
          <w:rFonts w:hint="eastAsia"/>
          <w:dstrike/>
          <w:color w:val="FF0000"/>
          <w:szCs w:val="21"/>
        </w:rPr>
        <w:t>ＨＨ</w:t>
      </w:r>
      <w:r w:rsidRPr="0007605C">
        <w:rPr>
          <w:rFonts w:hint="eastAsia"/>
          <w:color w:val="0000FF"/>
          <w:szCs w:val="21"/>
          <w:u w:val="thick"/>
        </w:rPr>
        <w:t>ｈｈ</w:t>
      </w:r>
      <w:r w:rsidRPr="0007605C">
        <w:rPr>
          <w:rFonts w:hint="eastAsia"/>
          <w:szCs w:val="21"/>
        </w:rPr>
        <w:t>・・・）</w:t>
      </w:r>
    </w:p>
    <w:p w14:paraId="27B9E15D" w14:textId="77777777" w:rsidR="00D3543C" w:rsidRPr="0007605C" w:rsidRDefault="00D3543C" w:rsidP="00D3543C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第１１条　・・・・・・・・</w:t>
      </w:r>
      <w:r w:rsidRPr="0007605C">
        <w:rPr>
          <w:rFonts w:hint="eastAsia"/>
          <w:dstrike/>
          <w:color w:val="FF0000"/>
          <w:szCs w:val="21"/>
        </w:rPr>
        <w:t>ＨＨ</w:t>
      </w:r>
      <w:r w:rsidRPr="0007605C">
        <w:rPr>
          <w:rFonts w:hint="eastAsia"/>
          <w:color w:val="0000FF"/>
          <w:szCs w:val="21"/>
          <w:u w:val="thick"/>
        </w:rPr>
        <w:t>ｈｈ</w:t>
      </w:r>
      <w:r w:rsidRPr="0007605C">
        <w:rPr>
          <w:rFonts w:hint="eastAsia"/>
          <w:szCs w:val="21"/>
        </w:rPr>
        <w:t>・・・・・・・。</w:t>
      </w:r>
    </w:p>
    <w:p w14:paraId="210785CD" w14:textId="77777777" w:rsidR="00D3543C" w:rsidRPr="0007605C" w:rsidRDefault="00D3543C" w:rsidP="00D3543C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２　・・・・・・</w:t>
      </w:r>
      <w:r w:rsidRPr="0007605C">
        <w:rPr>
          <w:rFonts w:hint="eastAsia"/>
          <w:dstrike/>
          <w:color w:val="FF0000"/>
          <w:szCs w:val="21"/>
        </w:rPr>
        <w:t>ＨＨ</w:t>
      </w:r>
      <w:r w:rsidRPr="0007605C">
        <w:rPr>
          <w:rFonts w:hint="eastAsia"/>
          <w:color w:val="0000FF"/>
          <w:szCs w:val="21"/>
          <w:u w:val="thick"/>
        </w:rPr>
        <w:t>ｈｈ</w:t>
      </w:r>
      <w:r w:rsidRPr="0007605C">
        <w:rPr>
          <w:rFonts w:hint="eastAsia"/>
          <w:szCs w:val="21"/>
        </w:rPr>
        <w:t>・・・・・・・・・・・。</w:t>
      </w:r>
    </w:p>
    <w:p w14:paraId="38A4DB38" w14:textId="77777777" w:rsidR="00D3543C" w:rsidRPr="0007605C" w:rsidRDefault="00D3543C" w:rsidP="00D3543C">
      <w:pPr>
        <w:snapToGrid w:val="0"/>
        <w:rPr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3543C" w:rsidRPr="0007605C" w14:paraId="2E186A7F" w14:textId="77777777" w:rsidTr="00FD5785">
        <w:tc>
          <w:tcPr>
            <w:tcW w:w="8310" w:type="dxa"/>
            <w:shd w:val="clear" w:color="auto" w:fill="FFFFCC"/>
          </w:tcPr>
          <w:p w14:paraId="277AD3B4" w14:textId="77777777" w:rsidR="00D3543C" w:rsidRPr="0007605C" w:rsidRDefault="00D3543C" w:rsidP="00FD5785">
            <w:pPr>
              <w:pStyle w:val="a4"/>
              <w:jc w:val="left"/>
              <w:rPr>
                <w:rFonts w:hint="eastAsia"/>
                <w:szCs w:val="21"/>
              </w:rPr>
            </w:pPr>
          </w:p>
        </w:tc>
      </w:tr>
    </w:tbl>
    <w:p w14:paraId="79BA5643" w14:textId="77777777" w:rsidR="00D3543C" w:rsidRPr="0007605C" w:rsidRDefault="00D3543C" w:rsidP="00D3543C">
      <w:pPr>
        <w:snapToGrid w:val="0"/>
        <w:rPr>
          <w:szCs w:val="21"/>
        </w:rPr>
      </w:pPr>
    </w:p>
    <w:p w14:paraId="7C8C3728" w14:textId="77777777" w:rsidR="009E7432" w:rsidRPr="0007605C" w:rsidRDefault="009E7432" w:rsidP="009E7432">
      <w:pPr>
        <w:rPr>
          <w:rFonts w:hint="eastAsia"/>
          <w:szCs w:val="21"/>
        </w:rPr>
      </w:pPr>
      <w:bookmarkStart w:id="1" w:name="_Hlk128931478"/>
      <w:r w:rsidRPr="0007605C">
        <w:rPr>
          <w:rFonts w:hint="eastAsia"/>
          <w:szCs w:val="21"/>
        </w:rPr>
        <w:lastRenderedPageBreak/>
        <w:t xml:space="preserve">　</w:t>
      </w:r>
      <w:r w:rsidRPr="0007605C">
        <w:rPr>
          <w:rFonts w:hint="eastAsia"/>
          <w:dstrike/>
          <w:color w:val="FF0000"/>
          <w:szCs w:val="21"/>
        </w:rPr>
        <w:t>（ＪＪ）</w:t>
      </w:r>
      <w:r w:rsidRPr="0007605C">
        <w:rPr>
          <w:rFonts w:hint="eastAsia"/>
          <w:color w:val="0000FF"/>
          <w:szCs w:val="21"/>
          <w:u w:val="thick"/>
        </w:rPr>
        <w:t>（ＪＪ）</w:t>
      </w:r>
    </w:p>
    <w:p w14:paraId="2A2CEC40" w14:textId="77777777" w:rsidR="009E7432" w:rsidRPr="0007605C" w:rsidRDefault="009E7432" w:rsidP="009E7432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第１２条　・・・・・・・・・・・・・・・。</w:t>
      </w:r>
      <w:r w:rsidRPr="0007605C">
        <w:rPr>
          <w:rFonts w:hint="eastAsia"/>
          <w:dstrike/>
          <w:color w:val="FF0000"/>
          <w:szCs w:val="21"/>
        </w:rPr>
        <w:t>ただし、次条・・・・・・。</w:t>
      </w:r>
    </w:p>
    <w:p w14:paraId="18700A53" w14:textId="77777777" w:rsidR="009E7432" w:rsidRPr="0007605C" w:rsidRDefault="009E7432" w:rsidP="009E7432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２　・・・・・・・・・・・・・・・・・。</w:t>
      </w:r>
    </w:p>
    <w:p w14:paraId="1D48D909" w14:textId="77777777" w:rsidR="009E7432" w:rsidRPr="0007605C" w:rsidRDefault="009E7432" w:rsidP="009E7432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 xml:space="preserve">第１３条　</w:t>
      </w:r>
      <w:r w:rsidRPr="0007605C">
        <w:rPr>
          <w:rFonts w:hint="eastAsia"/>
          <w:dstrike/>
          <w:color w:val="FF0000"/>
          <w:szCs w:val="21"/>
        </w:rPr>
        <w:t>・・・・・・・・・・・・・・・。</w:t>
      </w:r>
      <w:r w:rsidRPr="0007605C">
        <w:rPr>
          <w:rFonts w:hint="eastAsia"/>
          <w:color w:val="0000FF"/>
          <w:szCs w:val="21"/>
          <w:u w:val="thick"/>
        </w:rPr>
        <w:t>削除</w:t>
      </w:r>
    </w:p>
    <w:p w14:paraId="0EBB01AB" w14:textId="77777777" w:rsidR="009E7432" w:rsidRPr="0007605C" w:rsidRDefault="009E7432" w:rsidP="009E7432">
      <w:pPr>
        <w:rPr>
          <w:dstrike/>
          <w:color w:val="FF0000"/>
          <w:szCs w:val="21"/>
        </w:rPr>
      </w:pPr>
      <w:r w:rsidRPr="0007605C">
        <w:rPr>
          <w:rFonts w:hint="eastAsia"/>
          <w:dstrike/>
          <w:color w:val="FF0000"/>
          <w:szCs w:val="21"/>
        </w:rPr>
        <w:t>２</w:t>
      </w:r>
      <w:r w:rsidRPr="0007605C">
        <w:rPr>
          <w:rFonts w:hint="eastAsia"/>
          <w:color w:val="FF0000"/>
          <w:szCs w:val="21"/>
        </w:rPr>
        <w:t xml:space="preserve">　</w:t>
      </w:r>
      <w:r w:rsidRPr="0007605C">
        <w:rPr>
          <w:rFonts w:hint="eastAsia"/>
          <w:dstrike/>
          <w:color w:val="FF0000"/>
          <w:szCs w:val="21"/>
        </w:rPr>
        <w:t>・・・・・・・・・・・・・・・・・。</w:t>
      </w:r>
    </w:p>
    <w:p w14:paraId="373BB6F7" w14:textId="77777777" w:rsidR="00823ABF" w:rsidRPr="003E554B" w:rsidRDefault="00823ABF" w:rsidP="00823ABF">
      <w:pPr>
        <w:snapToGrid w:val="0"/>
        <w:rPr>
          <w:rFonts w:ascii="HGSｺﾞｼｯｸM" w:eastAsia="HGSｺﾞｼｯｸM" w:hint="eastAsia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23ABF" w:rsidRPr="0007605C" w14:paraId="219B52B6" w14:textId="77777777" w:rsidTr="005E7358">
        <w:tc>
          <w:tcPr>
            <w:tcW w:w="8310" w:type="dxa"/>
            <w:shd w:val="clear" w:color="auto" w:fill="FFFFCC"/>
          </w:tcPr>
          <w:p w14:paraId="08E70444" w14:textId="77777777" w:rsidR="00823ABF" w:rsidRPr="0007605C" w:rsidRDefault="00823ABF" w:rsidP="005E7358">
            <w:pPr>
              <w:pStyle w:val="a4"/>
              <w:jc w:val="left"/>
              <w:rPr>
                <w:rFonts w:hint="eastAsia"/>
                <w:szCs w:val="21"/>
              </w:rPr>
            </w:pPr>
          </w:p>
        </w:tc>
      </w:tr>
    </w:tbl>
    <w:p w14:paraId="5EC0D7D2" w14:textId="77777777" w:rsidR="00823ABF" w:rsidRPr="0007605C" w:rsidRDefault="00823ABF" w:rsidP="00823ABF">
      <w:pPr>
        <w:snapToGrid w:val="0"/>
        <w:rPr>
          <w:rFonts w:hint="eastAsia"/>
          <w:szCs w:val="21"/>
        </w:rPr>
      </w:pPr>
    </w:p>
    <w:p w14:paraId="27248CF9" w14:textId="77777777" w:rsidR="009E7432" w:rsidRPr="0007605C" w:rsidRDefault="009E7432" w:rsidP="009E7432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 xml:space="preserve">　（ＫＫ）</w:t>
      </w:r>
    </w:p>
    <w:p w14:paraId="404105B2" w14:textId="77777777" w:rsidR="009E7432" w:rsidRPr="0007605C" w:rsidRDefault="009E7432" w:rsidP="009E7432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 xml:space="preserve">第１４条　</w:t>
      </w:r>
      <w:bookmarkStart w:id="2" w:name="_Hlk155366168"/>
      <w:r w:rsidRPr="0007605C">
        <w:rPr>
          <w:rFonts w:hint="eastAsia"/>
          <w:szCs w:val="21"/>
        </w:rPr>
        <w:t>・・・・・・・・・・・・・・・。</w:t>
      </w:r>
    </w:p>
    <w:p w14:paraId="19846452" w14:textId="77777777" w:rsidR="00BB6AEA" w:rsidRPr="0007605C" w:rsidRDefault="00BB6AEA" w:rsidP="00BB6AEA">
      <w:pPr>
        <w:ind w:left="210" w:hangingChars="100" w:hanging="210"/>
        <w:rPr>
          <w:color w:val="0000FF"/>
          <w:szCs w:val="21"/>
          <w:u w:val="thick"/>
        </w:rPr>
      </w:pP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szCs w:val="21"/>
        </w:rPr>
        <w:t>（１）</w:t>
      </w: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dstrike/>
          <w:color w:val="FF0000"/>
          <w:szCs w:val="21"/>
        </w:rPr>
        <w:t>ＬＬＬ</w:t>
      </w:r>
      <w:r w:rsidRPr="0007605C">
        <w:rPr>
          <w:rFonts w:hint="eastAsia"/>
          <w:color w:val="0000FF"/>
          <w:szCs w:val="21"/>
          <w:u w:val="thick"/>
        </w:rPr>
        <w:t>ｌｌｌ</w:t>
      </w:r>
    </w:p>
    <w:p w14:paraId="07094B6D" w14:textId="77777777" w:rsidR="00BB6AEA" w:rsidRPr="0007605C" w:rsidRDefault="00BB6AEA" w:rsidP="00BB6AEA">
      <w:pPr>
        <w:ind w:left="210" w:hangingChars="100" w:hanging="210"/>
        <w:rPr>
          <w:color w:val="0000FF"/>
          <w:szCs w:val="21"/>
          <w:u w:val="thick"/>
        </w:rPr>
      </w:pP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szCs w:val="21"/>
        </w:rPr>
        <w:t>（２）</w:t>
      </w: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dstrike/>
          <w:color w:val="FF0000"/>
          <w:szCs w:val="21"/>
        </w:rPr>
        <w:t>ＭＭ</w:t>
      </w:r>
      <w:r w:rsidRPr="0007605C">
        <w:rPr>
          <w:rFonts w:hint="eastAsia"/>
          <w:color w:val="0000FF"/>
          <w:szCs w:val="21"/>
          <w:u w:val="thick"/>
        </w:rPr>
        <w:t>ｍｍ</w:t>
      </w:r>
    </w:p>
    <w:p w14:paraId="0A9F3977" w14:textId="77777777" w:rsidR="00BB6AEA" w:rsidRPr="0007605C" w:rsidRDefault="00BB6AEA" w:rsidP="00BB6AEA">
      <w:pPr>
        <w:ind w:left="210" w:hangingChars="100" w:hanging="210"/>
        <w:rPr>
          <w:color w:val="0000FF"/>
          <w:szCs w:val="21"/>
          <w:u w:val="thick"/>
        </w:rPr>
      </w:pP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（３）</w:t>
      </w: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ｎｎｎ</w:t>
      </w:r>
    </w:p>
    <w:p w14:paraId="196C4BCC" w14:textId="77777777" w:rsidR="00BB6AEA" w:rsidRPr="0007605C" w:rsidRDefault="00BB6AEA" w:rsidP="00BB6AEA">
      <w:pPr>
        <w:ind w:left="210" w:hangingChars="100" w:hanging="210"/>
        <w:rPr>
          <w:rFonts w:hint="eastAsia"/>
          <w:color w:val="0000FF"/>
          <w:szCs w:val="21"/>
          <w:u w:val="thick"/>
        </w:rPr>
      </w:pP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（４）</w:t>
      </w: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ｏｏｏ</w:t>
      </w:r>
    </w:p>
    <w:p w14:paraId="6AA4821C" w14:textId="77777777" w:rsidR="00BB6AEA" w:rsidRPr="0007605C" w:rsidRDefault="00BB6AEA" w:rsidP="00BB6AEA">
      <w:pPr>
        <w:ind w:left="210" w:hangingChars="100" w:hanging="210"/>
        <w:rPr>
          <w:color w:val="0000FF"/>
          <w:szCs w:val="21"/>
          <w:u w:val="thick"/>
        </w:rPr>
      </w:pP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（５）</w:t>
      </w: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ｐｐｐ</w:t>
      </w:r>
    </w:p>
    <w:bookmarkEnd w:id="2"/>
    <w:p w14:paraId="4420646F" w14:textId="77777777" w:rsidR="009E7432" w:rsidRPr="0007605C" w:rsidRDefault="009E7432" w:rsidP="009E7432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２　・・・・・・・・・・・・・・・・・。</w:t>
      </w:r>
    </w:p>
    <w:p w14:paraId="29B9BE42" w14:textId="77777777" w:rsidR="001E46D1" w:rsidRPr="0007605C" w:rsidRDefault="008820CF" w:rsidP="006F0C59">
      <w:pPr>
        <w:ind w:left="210" w:hangingChars="100" w:hanging="210"/>
        <w:rPr>
          <w:color w:val="0000FF"/>
          <w:szCs w:val="21"/>
          <w:u w:val="thick"/>
        </w:rPr>
      </w:pPr>
      <w:bookmarkStart w:id="3" w:name="_Hlk155363631"/>
      <w:r w:rsidRPr="0007605C">
        <w:rPr>
          <w:rFonts w:hint="eastAsia"/>
          <w:szCs w:val="21"/>
        </w:rPr>
        <w:t>３　・・・・・・・・・・・・・・・・・・・・・・。</w:t>
      </w:r>
      <w:r w:rsidR="006F0C59" w:rsidRPr="0007605C">
        <w:rPr>
          <w:rFonts w:hint="eastAsia"/>
          <w:color w:val="0000FF"/>
          <w:szCs w:val="21"/>
          <w:u w:val="thick"/>
        </w:rPr>
        <w:t>この場合において、・・・次に掲げる・・・。</w:t>
      </w:r>
    </w:p>
    <w:p w14:paraId="55C4ABD6" w14:textId="77777777" w:rsidR="001E46D1" w:rsidRPr="0007605C" w:rsidRDefault="001E46D1" w:rsidP="001E46D1">
      <w:pPr>
        <w:ind w:left="210" w:hangingChars="100" w:hanging="210"/>
        <w:rPr>
          <w:color w:val="0000FF"/>
          <w:szCs w:val="21"/>
          <w:u w:val="thick"/>
        </w:rPr>
      </w:pP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（２）</w:t>
      </w: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・・・・・</w:t>
      </w:r>
    </w:p>
    <w:p w14:paraId="750123FB" w14:textId="77777777" w:rsidR="001E46D1" w:rsidRPr="0007605C" w:rsidRDefault="001E46D1" w:rsidP="001E46D1">
      <w:pPr>
        <w:ind w:left="210" w:hangingChars="100" w:hanging="210"/>
        <w:rPr>
          <w:color w:val="0000FF"/>
          <w:szCs w:val="21"/>
          <w:u w:val="thick"/>
        </w:rPr>
      </w:pP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（３）</w:t>
      </w: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・・・・・</w:t>
      </w:r>
    </w:p>
    <w:p w14:paraId="47CE3BF6" w14:textId="77777777" w:rsidR="009E7432" w:rsidRPr="0007605C" w:rsidRDefault="008820CF" w:rsidP="008820CF">
      <w:pPr>
        <w:rPr>
          <w:color w:val="0000FF"/>
          <w:szCs w:val="21"/>
          <w:u w:val="thick"/>
        </w:rPr>
      </w:pPr>
      <w:r w:rsidRPr="0007605C">
        <w:rPr>
          <w:rFonts w:hint="eastAsia"/>
          <w:color w:val="0000FF"/>
          <w:szCs w:val="21"/>
          <w:u w:val="thick"/>
        </w:rPr>
        <w:t>４</w:t>
      </w:r>
      <w:r w:rsidRPr="0007605C">
        <w:rPr>
          <w:rFonts w:hint="eastAsia"/>
          <w:color w:val="0000FF"/>
          <w:szCs w:val="21"/>
        </w:rPr>
        <w:t xml:space="preserve">　</w:t>
      </w:r>
      <w:r w:rsidRPr="0007605C">
        <w:rPr>
          <w:rFonts w:hint="eastAsia"/>
          <w:color w:val="0000FF"/>
          <w:szCs w:val="21"/>
          <w:u w:val="thick"/>
        </w:rPr>
        <w:t>・・・・・・・・・・・・・・・・・。</w:t>
      </w:r>
    </w:p>
    <w:bookmarkEnd w:id="3"/>
    <w:p w14:paraId="4DDF15DF" w14:textId="77777777" w:rsidR="00431C67" w:rsidRPr="0007605C" w:rsidRDefault="00431C67" w:rsidP="00431C67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第１４条の２　・・・・・・・・・・・・・・・。</w:t>
      </w:r>
    </w:p>
    <w:p w14:paraId="0256ED1F" w14:textId="77777777" w:rsidR="00431C67" w:rsidRPr="0007605C" w:rsidRDefault="00431C67" w:rsidP="00431C67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第１４条の３　・・・・・・・・・・・・・・・。</w:t>
      </w:r>
    </w:p>
    <w:p w14:paraId="5BD38152" w14:textId="77777777" w:rsidR="00431C67" w:rsidRPr="0007605C" w:rsidRDefault="00431C67" w:rsidP="00431C67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第１５条　・・・・・・・・・・・・・・・。</w:t>
      </w:r>
    </w:p>
    <w:p w14:paraId="5C15166F" w14:textId="77777777" w:rsidR="00431C67" w:rsidRPr="0007605C" w:rsidRDefault="00431C67" w:rsidP="00431C67">
      <w:pPr>
        <w:rPr>
          <w:rFonts w:hint="eastAsia"/>
          <w:szCs w:val="21"/>
        </w:rPr>
      </w:pPr>
      <w:r w:rsidRPr="0007605C">
        <w:rPr>
          <w:rFonts w:hint="eastAsia"/>
          <w:szCs w:val="21"/>
        </w:rPr>
        <w:t xml:space="preserve">　（ＱＱ）</w:t>
      </w:r>
    </w:p>
    <w:p w14:paraId="300A8388" w14:textId="77777777" w:rsidR="00431C67" w:rsidRPr="0007605C" w:rsidRDefault="00431C67" w:rsidP="00431C67">
      <w:pPr>
        <w:ind w:left="210" w:hangingChars="100" w:hanging="210"/>
        <w:rPr>
          <w:szCs w:val="21"/>
        </w:rPr>
      </w:pPr>
      <w:r w:rsidRPr="0007605C">
        <w:rPr>
          <w:rFonts w:hint="eastAsia"/>
          <w:szCs w:val="21"/>
        </w:rPr>
        <w:t>第１５条の２　・・・・・・・・・・・・・・・。</w:t>
      </w:r>
    </w:p>
    <w:p w14:paraId="1E64BEC4" w14:textId="77777777" w:rsidR="009E7432" w:rsidRPr="0007605C" w:rsidRDefault="009E7432" w:rsidP="009E7432">
      <w:pPr>
        <w:snapToGrid w:val="0"/>
        <w:rPr>
          <w:rFonts w:hint="eastAsia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9E7432" w:rsidRPr="0007605C" w14:paraId="3AB397C4" w14:textId="77777777" w:rsidTr="00BA216D">
        <w:tc>
          <w:tcPr>
            <w:tcW w:w="8310" w:type="dxa"/>
            <w:shd w:val="clear" w:color="auto" w:fill="FFFFCC"/>
          </w:tcPr>
          <w:p w14:paraId="19F72E30" w14:textId="77777777" w:rsidR="009E7432" w:rsidRPr="0007605C" w:rsidRDefault="009E7432" w:rsidP="00BA216D">
            <w:pPr>
              <w:pStyle w:val="a4"/>
              <w:jc w:val="left"/>
              <w:rPr>
                <w:rFonts w:hint="eastAsia"/>
                <w:szCs w:val="21"/>
              </w:rPr>
            </w:pPr>
          </w:p>
        </w:tc>
      </w:tr>
    </w:tbl>
    <w:p w14:paraId="16D21A1D" w14:textId="77777777" w:rsidR="009E7432" w:rsidRPr="0007605C" w:rsidRDefault="009E7432" w:rsidP="009E7432">
      <w:pPr>
        <w:snapToGrid w:val="0"/>
        <w:rPr>
          <w:rFonts w:hint="eastAsia"/>
          <w:szCs w:val="21"/>
        </w:rPr>
      </w:pPr>
    </w:p>
    <w:bookmarkEnd w:id="1"/>
    <w:p w14:paraId="15409132" w14:textId="77777777" w:rsidR="009E7432" w:rsidRPr="0007605C" w:rsidRDefault="009E7432" w:rsidP="00D3543C">
      <w:pPr>
        <w:snapToGrid w:val="0"/>
        <w:rPr>
          <w:rFonts w:hint="eastAsia"/>
          <w:szCs w:val="21"/>
        </w:rPr>
      </w:pPr>
    </w:p>
    <w:p w14:paraId="690EE9A7" w14:textId="77777777" w:rsidR="002533DD" w:rsidRPr="0007605C" w:rsidRDefault="002533DD" w:rsidP="002533DD">
      <w:pPr>
        <w:jc w:val="center"/>
        <w:rPr>
          <w:rFonts w:hint="eastAsia"/>
          <w:szCs w:val="21"/>
        </w:rPr>
      </w:pPr>
      <w:r w:rsidRPr="0007605C">
        <w:rPr>
          <w:rFonts w:hint="eastAsia"/>
          <w:szCs w:val="21"/>
        </w:rPr>
        <w:t>以下　略</w:t>
      </w:r>
    </w:p>
    <w:p w14:paraId="7C26983C" w14:textId="77777777" w:rsidR="002533DD" w:rsidRPr="0007605C" w:rsidRDefault="002533DD" w:rsidP="00D3543C">
      <w:pPr>
        <w:snapToGrid w:val="0"/>
        <w:rPr>
          <w:rFonts w:hint="eastAsia"/>
          <w:szCs w:val="21"/>
        </w:rPr>
      </w:pPr>
    </w:p>
    <w:p w14:paraId="6FAB3D90" w14:textId="77777777" w:rsidR="008C4A93" w:rsidRPr="0007605C" w:rsidRDefault="008C4A93" w:rsidP="003B135B">
      <w:pPr>
        <w:pStyle w:val="a4"/>
        <w:rPr>
          <w:rFonts w:hint="eastAsia"/>
          <w:szCs w:val="21"/>
        </w:rPr>
      </w:pPr>
      <w:r w:rsidRPr="0007605C">
        <w:rPr>
          <w:rFonts w:hint="eastAsia"/>
          <w:szCs w:val="21"/>
        </w:rPr>
        <w:t>以上</w:t>
      </w:r>
    </w:p>
    <w:sectPr w:rsidR="008C4A93" w:rsidRPr="0007605C" w:rsidSect="00823ABF">
      <w:footerReference w:type="default" r:id="rId6"/>
      <w:headerReference w:type="first" r:id="rId7"/>
      <w:footerReference w:type="first" r:id="rId8"/>
      <w:pgSz w:w="11906" w:h="16838" w:code="9"/>
      <w:pgMar w:top="1701" w:right="1701" w:bottom="1701" w:left="1701" w:header="851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ED56B" w14:textId="77777777" w:rsidR="00035E32" w:rsidRDefault="00035E32" w:rsidP="00C918CF">
      <w:r>
        <w:separator/>
      </w:r>
    </w:p>
  </w:endnote>
  <w:endnote w:type="continuationSeparator" w:id="0">
    <w:p w14:paraId="34F666B8" w14:textId="77777777" w:rsidR="00035E32" w:rsidRDefault="00035E32" w:rsidP="00C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7441" w14:textId="77777777" w:rsidR="00823ABF" w:rsidRDefault="00823AB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7821C2DE" w14:textId="58D3831D" w:rsidR="00823ABF" w:rsidRDefault="002523A2" w:rsidP="002523A2">
    <w:pPr>
      <w:pStyle w:val="a7"/>
      <w:wordWrap w:val="0"/>
      <w:spacing w:line="0" w:lineRule="atLeast"/>
      <w:ind w:left="360" w:right="6" w:hanging="360"/>
      <w:jc w:val="right"/>
      <w:textAlignment w:val="baseline"/>
    </w:pPr>
    <w:r>
      <w:rPr>
        <w:rFonts w:ascii="メイリオ" w:eastAsia="メイリオ" w:hAnsi="メイリオ" w:cs="メイリオ" w:hint="eastAsia"/>
        <w:color w:val="000000"/>
        <w:lang w:eastAsia="ja-JP"/>
      </w:rPr>
      <w:t xml:space="preserve">　　　</w:t>
    </w:r>
    <w:r w:rsidR="00E07C39">
      <w:rPr>
        <w:noProof/>
      </w:rPr>
      <w:drawing>
        <wp:anchor distT="0" distB="0" distL="114300" distR="114300" simplePos="0" relativeHeight="251657728" behindDoc="0" locked="0" layoutInCell="1" allowOverlap="1" wp14:anchorId="7FEF7C4D" wp14:editId="3C35037C">
          <wp:simplePos x="0" y="0"/>
          <wp:positionH relativeFrom="column">
            <wp:posOffset>4853305</wp:posOffset>
          </wp:positionH>
          <wp:positionV relativeFrom="paragraph">
            <wp:posOffset>31750</wp:posOffset>
          </wp:positionV>
          <wp:extent cx="946150" cy="194310"/>
          <wp:effectExtent l="0" t="0" r="0" b="0"/>
          <wp:wrapNone/>
          <wp:docPr id="1" name="図 3" descr="01_offcial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01_offcial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メイリオ" w:eastAsia="メイリオ" w:hAnsi="メイリオ" w:cs="メイリオ" w:hint="eastAsia"/>
        <w:color w:val="000000"/>
      </w:rPr>
      <w:t>©</w:t>
    </w:r>
    <w:r>
      <w:rPr>
        <w:rFonts w:ascii="メイリオ" w:eastAsia="メイリオ" w:hAnsi="メイリオ" w:cs="メイリオ" w:hint="eastAsia"/>
        <w:sz w:val="18"/>
      </w:rPr>
      <w:t xml:space="preserve"> 20</w:t>
    </w:r>
    <w:r>
      <w:rPr>
        <w:rFonts w:ascii="メイリオ" w:eastAsia="メイリオ" w:hAnsi="メイリオ" w:cs="メイリオ" w:hint="eastAsia"/>
        <w:sz w:val="18"/>
        <w:lang w:eastAsia="ja-JP"/>
      </w:rPr>
      <w:t>2</w:t>
    </w:r>
    <w:r w:rsidR="007B4AA8">
      <w:rPr>
        <w:rFonts w:ascii="メイリオ" w:eastAsia="メイリオ" w:hAnsi="メイリオ" w:cs="メイリオ"/>
        <w:sz w:val="18"/>
        <w:lang w:eastAsia="ja-JP"/>
      </w:rPr>
      <w:t>5</w:t>
    </w:r>
    <w:r>
      <w:rPr>
        <w:rFonts w:ascii="メイリオ" w:eastAsia="メイリオ" w:hAnsi="メイリオ" w:cs="メイリオ" w:hint="eastAsia"/>
        <w:sz w:val="18"/>
      </w:rPr>
      <w:t xml:space="preserve">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DF56" w14:textId="77777777" w:rsidR="00823ABF" w:rsidRDefault="00823AB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4257BD3C" w14:textId="77777777" w:rsidR="00823ABF" w:rsidRDefault="00823A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37DF" w14:textId="77777777" w:rsidR="00035E32" w:rsidRDefault="00035E32" w:rsidP="00C918CF">
      <w:r>
        <w:separator/>
      </w:r>
    </w:p>
  </w:footnote>
  <w:footnote w:type="continuationSeparator" w:id="0">
    <w:p w14:paraId="2C21EEED" w14:textId="77777777" w:rsidR="00035E32" w:rsidRDefault="00035E32" w:rsidP="00C9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C5234" w14:textId="77777777" w:rsidR="007C062E" w:rsidRDefault="00392BD5" w:rsidP="007C062E">
    <w:pPr>
      <w:jc w:val="right"/>
      <w:rPr>
        <w:rFonts w:hint="eastAsia"/>
      </w:rPr>
    </w:pPr>
    <w:r w:rsidRPr="008B6D30">
      <w:rPr>
        <w:rFonts w:hint="eastAsia"/>
      </w:rPr>
      <w:t>令</w:t>
    </w:r>
    <w:r w:rsidR="008F25E7" w:rsidRPr="008B6D30">
      <w:rPr>
        <w:rFonts w:hint="eastAsia"/>
      </w:rPr>
      <w:t>和</w:t>
    </w:r>
    <w:r w:rsidR="008820CF">
      <w:rPr>
        <w:rFonts w:hint="eastAsia"/>
      </w:rPr>
      <w:t>６</w:t>
    </w:r>
    <w:r w:rsidRPr="008B6D30">
      <w:rPr>
        <w:rFonts w:hint="eastAsia"/>
      </w:rPr>
      <w:t>年</w:t>
    </w:r>
    <w:r w:rsidR="00AA769D" w:rsidRPr="008B6D30">
      <w:rPr>
        <w:rFonts w:hint="eastAsia"/>
      </w:rPr>
      <w:t xml:space="preserve">　</w:t>
    </w:r>
    <w:r w:rsidRPr="008B6D30">
      <w:rPr>
        <w:rFonts w:hint="eastAsia"/>
      </w:rPr>
      <w:t>月　日</w:t>
    </w:r>
  </w:p>
  <w:p w14:paraId="406A68D0" w14:textId="77777777" w:rsidR="007C062E" w:rsidRDefault="007C06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1F"/>
    <w:rsid w:val="00011BFB"/>
    <w:rsid w:val="00035E32"/>
    <w:rsid w:val="00042570"/>
    <w:rsid w:val="00051390"/>
    <w:rsid w:val="0007605C"/>
    <w:rsid w:val="000819B1"/>
    <w:rsid w:val="000850C3"/>
    <w:rsid w:val="00090FC7"/>
    <w:rsid w:val="00096406"/>
    <w:rsid w:val="000A299A"/>
    <w:rsid w:val="000C21DF"/>
    <w:rsid w:val="000E05A3"/>
    <w:rsid w:val="000E39AA"/>
    <w:rsid w:val="000E5990"/>
    <w:rsid w:val="000F403A"/>
    <w:rsid w:val="00115F14"/>
    <w:rsid w:val="001226C3"/>
    <w:rsid w:val="001270C2"/>
    <w:rsid w:val="001369DD"/>
    <w:rsid w:val="001436AA"/>
    <w:rsid w:val="0016359A"/>
    <w:rsid w:val="0019015C"/>
    <w:rsid w:val="00194325"/>
    <w:rsid w:val="00197CBB"/>
    <w:rsid w:val="001A4993"/>
    <w:rsid w:val="001B3D8A"/>
    <w:rsid w:val="001C333B"/>
    <w:rsid w:val="001C596B"/>
    <w:rsid w:val="001D6588"/>
    <w:rsid w:val="001E436A"/>
    <w:rsid w:val="001E46D1"/>
    <w:rsid w:val="001F2DE3"/>
    <w:rsid w:val="00200866"/>
    <w:rsid w:val="00204D22"/>
    <w:rsid w:val="002377EF"/>
    <w:rsid w:val="002523A2"/>
    <w:rsid w:val="002533DD"/>
    <w:rsid w:val="00264BD4"/>
    <w:rsid w:val="00291AA0"/>
    <w:rsid w:val="002C136F"/>
    <w:rsid w:val="002F14E2"/>
    <w:rsid w:val="00314DF5"/>
    <w:rsid w:val="00331A2C"/>
    <w:rsid w:val="00356776"/>
    <w:rsid w:val="0036393D"/>
    <w:rsid w:val="003748EA"/>
    <w:rsid w:val="00392BD5"/>
    <w:rsid w:val="00392E62"/>
    <w:rsid w:val="003B135B"/>
    <w:rsid w:val="003C4F3C"/>
    <w:rsid w:val="003E554B"/>
    <w:rsid w:val="003F7A68"/>
    <w:rsid w:val="0040342C"/>
    <w:rsid w:val="00416464"/>
    <w:rsid w:val="00431C67"/>
    <w:rsid w:val="00462BDF"/>
    <w:rsid w:val="00481DBE"/>
    <w:rsid w:val="004A7648"/>
    <w:rsid w:val="004C1B2A"/>
    <w:rsid w:val="004C4846"/>
    <w:rsid w:val="004D5E2C"/>
    <w:rsid w:val="004E14A8"/>
    <w:rsid w:val="005048B0"/>
    <w:rsid w:val="00517075"/>
    <w:rsid w:val="00521F52"/>
    <w:rsid w:val="005351D5"/>
    <w:rsid w:val="0053600F"/>
    <w:rsid w:val="00544760"/>
    <w:rsid w:val="0054624A"/>
    <w:rsid w:val="00557C69"/>
    <w:rsid w:val="00565D61"/>
    <w:rsid w:val="00591E37"/>
    <w:rsid w:val="005957E9"/>
    <w:rsid w:val="005A6F00"/>
    <w:rsid w:val="005C34D0"/>
    <w:rsid w:val="005E7358"/>
    <w:rsid w:val="00602C39"/>
    <w:rsid w:val="00642F55"/>
    <w:rsid w:val="00662D1B"/>
    <w:rsid w:val="00664B87"/>
    <w:rsid w:val="006742F7"/>
    <w:rsid w:val="00685472"/>
    <w:rsid w:val="0068658E"/>
    <w:rsid w:val="006964F3"/>
    <w:rsid w:val="00697B3C"/>
    <w:rsid w:val="006B7160"/>
    <w:rsid w:val="006C0206"/>
    <w:rsid w:val="006D58A8"/>
    <w:rsid w:val="006D662F"/>
    <w:rsid w:val="006E215D"/>
    <w:rsid w:val="006F0C59"/>
    <w:rsid w:val="00700C98"/>
    <w:rsid w:val="007204D1"/>
    <w:rsid w:val="00744D01"/>
    <w:rsid w:val="00745C9A"/>
    <w:rsid w:val="007516BD"/>
    <w:rsid w:val="007610EB"/>
    <w:rsid w:val="007637A9"/>
    <w:rsid w:val="007643B0"/>
    <w:rsid w:val="00767312"/>
    <w:rsid w:val="00797E94"/>
    <w:rsid w:val="007A494F"/>
    <w:rsid w:val="007B4AA8"/>
    <w:rsid w:val="007C062E"/>
    <w:rsid w:val="007C48EA"/>
    <w:rsid w:val="007C5257"/>
    <w:rsid w:val="007D49A6"/>
    <w:rsid w:val="007F29BB"/>
    <w:rsid w:val="00800305"/>
    <w:rsid w:val="00806D08"/>
    <w:rsid w:val="00811F62"/>
    <w:rsid w:val="008202BF"/>
    <w:rsid w:val="00823ABF"/>
    <w:rsid w:val="00832C21"/>
    <w:rsid w:val="0088097F"/>
    <w:rsid w:val="008820CF"/>
    <w:rsid w:val="00883FCA"/>
    <w:rsid w:val="008954C7"/>
    <w:rsid w:val="008A009A"/>
    <w:rsid w:val="008A3BC3"/>
    <w:rsid w:val="008B6D30"/>
    <w:rsid w:val="008C4A93"/>
    <w:rsid w:val="008C6149"/>
    <w:rsid w:val="008D58D4"/>
    <w:rsid w:val="008F25E7"/>
    <w:rsid w:val="00945360"/>
    <w:rsid w:val="00957682"/>
    <w:rsid w:val="00964C08"/>
    <w:rsid w:val="0096630B"/>
    <w:rsid w:val="0096761F"/>
    <w:rsid w:val="0099191D"/>
    <w:rsid w:val="00991CF2"/>
    <w:rsid w:val="0099490A"/>
    <w:rsid w:val="009A1B65"/>
    <w:rsid w:val="009B70BC"/>
    <w:rsid w:val="009C73E7"/>
    <w:rsid w:val="009D7F78"/>
    <w:rsid w:val="009E60AE"/>
    <w:rsid w:val="009E73F1"/>
    <w:rsid w:val="009E7432"/>
    <w:rsid w:val="00A05634"/>
    <w:rsid w:val="00A240BD"/>
    <w:rsid w:val="00A349F5"/>
    <w:rsid w:val="00A437F9"/>
    <w:rsid w:val="00A4650B"/>
    <w:rsid w:val="00A70507"/>
    <w:rsid w:val="00A9293B"/>
    <w:rsid w:val="00A96AC5"/>
    <w:rsid w:val="00AA769D"/>
    <w:rsid w:val="00AD74CC"/>
    <w:rsid w:val="00AE0E16"/>
    <w:rsid w:val="00AF0510"/>
    <w:rsid w:val="00AF6BC0"/>
    <w:rsid w:val="00B050DF"/>
    <w:rsid w:val="00B050E0"/>
    <w:rsid w:val="00B067D9"/>
    <w:rsid w:val="00B1536D"/>
    <w:rsid w:val="00B30D24"/>
    <w:rsid w:val="00B3361F"/>
    <w:rsid w:val="00B76C5C"/>
    <w:rsid w:val="00B80380"/>
    <w:rsid w:val="00B94617"/>
    <w:rsid w:val="00BA216D"/>
    <w:rsid w:val="00BB6AEA"/>
    <w:rsid w:val="00BD0116"/>
    <w:rsid w:val="00BE576F"/>
    <w:rsid w:val="00BF4AAB"/>
    <w:rsid w:val="00C05E94"/>
    <w:rsid w:val="00C345E3"/>
    <w:rsid w:val="00C47AB3"/>
    <w:rsid w:val="00C50BCB"/>
    <w:rsid w:val="00C53219"/>
    <w:rsid w:val="00C540D9"/>
    <w:rsid w:val="00C66347"/>
    <w:rsid w:val="00C71D26"/>
    <w:rsid w:val="00C918CF"/>
    <w:rsid w:val="00CD0250"/>
    <w:rsid w:val="00D03A9F"/>
    <w:rsid w:val="00D15727"/>
    <w:rsid w:val="00D16456"/>
    <w:rsid w:val="00D3543C"/>
    <w:rsid w:val="00D44358"/>
    <w:rsid w:val="00D51CC2"/>
    <w:rsid w:val="00D558EA"/>
    <w:rsid w:val="00D92628"/>
    <w:rsid w:val="00DA7F16"/>
    <w:rsid w:val="00DB1011"/>
    <w:rsid w:val="00DD2F3F"/>
    <w:rsid w:val="00DD72D0"/>
    <w:rsid w:val="00E07C39"/>
    <w:rsid w:val="00E27036"/>
    <w:rsid w:val="00E33308"/>
    <w:rsid w:val="00E75D84"/>
    <w:rsid w:val="00E83251"/>
    <w:rsid w:val="00EC4D87"/>
    <w:rsid w:val="00ED2429"/>
    <w:rsid w:val="00EE7A5E"/>
    <w:rsid w:val="00F10047"/>
    <w:rsid w:val="00F30A40"/>
    <w:rsid w:val="00F4658D"/>
    <w:rsid w:val="00F66DA5"/>
    <w:rsid w:val="00F76D63"/>
    <w:rsid w:val="00F804CA"/>
    <w:rsid w:val="00F94AAF"/>
    <w:rsid w:val="00FB32C1"/>
    <w:rsid w:val="00FB3C2B"/>
    <w:rsid w:val="00FB455A"/>
    <w:rsid w:val="00FC0FB9"/>
    <w:rsid w:val="00FD1776"/>
    <w:rsid w:val="00FD5785"/>
    <w:rsid w:val="00FE0DCC"/>
    <w:rsid w:val="00FE16D2"/>
    <w:rsid w:val="00FE2C5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04613"/>
  <w15:chartTrackingRefBased/>
  <w15:docId w15:val="{01EEBB12-F374-4536-9902-85CDD848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806D08"/>
    <w:pPr>
      <w:keepNext/>
      <w:outlineLvl w:val="0"/>
    </w:pPr>
    <w:rPr>
      <w:sz w:val="24"/>
      <w:u w:val="single"/>
    </w:rPr>
  </w:style>
  <w:style w:type="paragraph" w:styleId="2">
    <w:name w:val="heading 2"/>
    <w:basedOn w:val="a"/>
    <w:next w:val="a"/>
    <w:autoRedefine/>
    <w:qFormat/>
    <w:rsid w:val="00806D08"/>
    <w:pPr>
      <w:keepNext/>
      <w:outlineLvl w:val="1"/>
    </w:pPr>
    <w:rPr>
      <w:rFonts w:ascii="Arial" w:hAnsi="Arial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505pt">
    <w:name w:val="スタイル 見出し 1 + 模様 : 15% (自動 前景 白 背景) 罫線 : : (細線 自動  0.5 pt 線幅)"/>
    <w:basedOn w:val="1"/>
    <w:rsid w:val="00806D08"/>
    <w:rPr>
      <w:rFonts w:eastAsia="HGPｺﾞｼｯｸE"/>
      <w:sz w:val="32"/>
      <w:bdr w:val="single" w:sz="4" w:space="0" w:color="auto"/>
      <w:shd w:val="pct15" w:color="auto" w:fill="FFFFFF"/>
    </w:rPr>
  </w:style>
  <w:style w:type="paragraph" w:styleId="a3">
    <w:name w:val="Note Heading"/>
    <w:basedOn w:val="a"/>
    <w:next w:val="a"/>
    <w:rsid w:val="00B80380"/>
    <w:pPr>
      <w:jc w:val="center"/>
    </w:pPr>
  </w:style>
  <w:style w:type="paragraph" w:styleId="a4">
    <w:name w:val="Closing"/>
    <w:basedOn w:val="a"/>
    <w:rsid w:val="00B80380"/>
    <w:pPr>
      <w:jc w:val="right"/>
    </w:pPr>
  </w:style>
  <w:style w:type="paragraph" w:styleId="a5">
    <w:name w:val="header"/>
    <w:basedOn w:val="a"/>
    <w:link w:val="a6"/>
    <w:rsid w:val="00C918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918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918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918CF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3B135B"/>
  </w:style>
  <w:style w:type="character" w:customStyle="1" w:styleId="aa">
    <w:name w:val="日付 (文字)"/>
    <w:link w:val="a9"/>
    <w:rsid w:val="003B135B"/>
    <w:rPr>
      <w:kern w:val="2"/>
      <w:sz w:val="21"/>
      <w:szCs w:val="24"/>
    </w:rPr>
  </w:style>
  <w:style w:type="character" w:styleId="ab">
    <w:name w:val="Hyperlink"/>
    <w:rsid w:val="008954C7"/>
    <w:rPr>
      <w:color w:val="0000FF"/>
      <w:u w:val="single"/>
    </w:rPr>
  </w:style>
  <w:style w:type="table" w:styleId="ac">
    <w:name w:val="Table Grid"/>
    <w:basedOn w:val="a1"/>
    <w:rsid w:val="002F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C062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C062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">
    <w:name w:val="title"/>
    <w:basedOn w:val="a"/>
    <w:rsid w:val="009B70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it-item1">
    <w:name w:val="hit-item1"/>
    <w:basedOn w:val="a0"/>
    <w:rsid w:val="009B70BC"/>
  </w:style>
  <w:style w:type="paragraph" w:customStyle="1" w:styleId="num">
    <w:name w:val="num"/>
    <w:basedOn w:val="a"/>
    <w:rsid w:val="009B70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9B70BC"/>
  </w:style>
  <w:style w:type="character" w:customStyle="1" w:styleId="p">
    <w:name w:val="p"/>
    <w:basedOn w:val="a0"/>
    <w:rsid w:val="009B70BC"/>
  </w:style>
  <w:style w:type="character" w:customStyle="1" w:styleId="cm">
    <w:name w:val="cm"/>
    <w:basedOn w:val="a0"/>
    <w:rsid w:val="009B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7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0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法令実務Ｂ「条例の改正演習」について</vt:lpstr>
      <vt:lpstr>法令実務Ｂ「条例の改正演習」について</vt:lpstr>
    </vt:vector>
  </TitlesOfParts>
  <Company>法制ソフト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法令実務Ｂ「条例の改正演習」について</dc:title>
  <dc:subject/>
  <dc:creator>松尾弘子</dc:creator>
  <cp:keywords/>
  <cp:lastModifiedBy>前田　泰征</cp:lastModifiedBy>
  <cp:revision>2</cp:revision>
  <cp:lastPrinted>2021-04-16T00:23:00Z</cp:lastPrinted>
  <dcterms:created xsi:type="dcterms:W3CDTF">2025-04-07T00:45:00Z</dcterms:created>
  <dcterms:modified xsi:type="dcterms:W3CDTF">2025-04-07T00:45:00Z</dcterms:modified>
</cp:coreProperties>
</file>